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09DC" w14:textId="77777777" w:rsidR="0004760C" w:rsidRDefault="0004760C" w:rsidP="0004760C">
      <w:pPr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2" w:right="30" w:hanging="4"/>
        <w:jc w:val="center"/>
        <w:rPr>
          <w:rFonts w:ascii="Resavska BG Sans" w:eastAsia="Resavska BG Sans" w:hAnsi="Resavska BG Sans" w:cs="Resavska BG Sans"/>
          <w:b/>
          <w:color w:val="000000"/>
          <w:sz w:val="36"/>
          <w:szCs w:val="36"/>
        </w:rPr>
      </w:pPr>
      <w:proofErr w:type="spellStart"/>
      <w:r>
        <w:rPr>
          <w:rFonts w:ascii="Resavska BG Sans" w:eastAsia="Resavska BG Sans" w:hAnsi="Resavska BG Sans" w:cs="Resavska BG Sans"/>
          <w:b/>
          <w:color w:val="000000"/>
          <w:sz w:val="36"/>
          <w:szCs w:val="36"/>
        </w:rPr>
        <w:t>Универзитет</w:t>
      </w:r>
      <w:proofErr w:type="spellEnd"/>
      <w:r>
        <w:rPr>
          <w:rFonts w:ascii="Resavska BG Sans" w:eastAsia="Resavska BG Sans" w:hAnsi="Resavska BG Sans" w:cs="Resavska BG Sans"/>
          <w:b/>
          <w:color w:val="000000"/>
          <w:sz w:val="36"/>
          <w:szCs w:val="36"/>
        </w:rPr>
        <w:t xml:space="preserve"> у </w:t>
      </w:r>
      <w:proofErr w:type="spellStart"/>
      <w:r>
        <w:rPr>
          <w:rFonts w:ascii="Resavska BG Sans" w:eastAsia="Resavska BG Sans" w:hAnsi="Resavska BG Sans" w:cs="Resavska BG Sans"/>
          <w:b/>
          <w:color w:val="000000"/>
          <w:sz w:val="36"/>
          <w:szCs w:val="36"/>
        </w:rPr>
        <w:t>Крагујевцу</w:t>
      </w:r>
      <w:proofErr w:type="spellEnd"/>
      <w:r>
        <w:rPr>
          <w:rFonts w:ascii="Resavska BG Sans" w:eastAsia="Resavska BG Sans" w:hAnsi="Resavska BG Sans" w:cs="Resavska BG Sans"/>
          <w:b/>
          <w:color w:val="000000"/>
          <w:sz w:val="36"/>
          <w:szCs w:val="36"/>
        </w:rPr>
        <w:t xml:space="preserve"> </w:t>
      </w:r>
    </w:p>
    <w:p w14:paraId="47B627EB" w14:textId="77777777" w:rsidR="00CB1C00" w:rsidRDefault="0004760C" w:rsidP="0004760C">
      <w:pPr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2" w:right="30" w:hanging="4"/>
        <w:jc w:val="center"/>
        <w:rPr>
          <w:rFonts w:ascii="Resavska BG Sans" w:eastAsia="Resavska BG Sans" w:hAnsi="Resavska BG Sans" w:cs="Resavska BG Sans"/>
          <w:color w:val="000000"/>
          <w:sz w:val="36"/>
          <w:szCs w:val="36"/>
        </w:rPr>
      </w:pPr>
      <w:proofErr w:type="spellStart"/>
      <w:r>
        <w:rPr>
          <w:rFonts w:ascii="Resavska BG Sans" w:eastAsia="Resavska BG Sans" w:hAnsi="Resavska BG Sans" w:cs="Resavska BG Sans"/>
          <w:b/>
          <w:color w:val="000000"/>
          <w:sz w:val="36"/>
          <w:szCs w:val="36"/>
        </w:rPr>
        <w:t>Факултет</w:t>
      </w:r>
      <w:proofErr w:type="spellEnd"/>
      <w:r>
        <w:rPr>
          <w:rFonts w:ascii="Resavska BG Sans" w:eastAsia="Resavska BG Sans" w:hAnsi="Resavska BG Sans" w:cs="Resavska BG Sans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Resavska BG Sans" w:eastAsia="Resavska BG Sans" w:hAnsi="Resavska BG Sans" w:cs="Resavska BG Sans"/>
          <w:b/>
          <w:color w:val="000000"/>
          <w:sz w:val="36"/>
          <w:szCs w:val="36"/>
        </w:rPr>
        <w:t>инжењерских</w:t>
      </w:r>
      <w:proofErr w:type="spellEnd"/>
      <w:r>
        <w:rPr>
          <w:rFonts w:ascii="Resavska BG Sans" w:eastAsia="Resavska BG Sans" w:hAnsi="Resavska BG Sans" w:cs="Resavska BG Sans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Resavska BG Sans" w:eastAsia="Resavska BG Sans" w:hAnsi="Resavska BG Sans" w:cs="Resavska BG Sans"/>
          <w:b/>
          <w:color w:val="000000"/>
          <w:sz w:val="36"/>
          <w:szCs w:val="36"/>
        </w:rPr>
        <w:t>наука</w:t>
      </w:r>
      <w:proofErr w:type="spellEnd"/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7F234AAE" wp14:editId="07F50035">
                <wp:simplePos x="0" y="0"/>
                <wp:positionH relativeFrom="column">
                  <wp:posOffset>551180</wp:posOffset>
                </wp:positionH>
                <wp:positionV relativeFrom="paragraph">
                  <wp:posOffset>1257935</wp:posOffset>
                </wp:positionV>
                <wp:extent cx="4318000" cy="5715000"/>
                <wp:effectExtent l="0" t="0" r="0" b="0"/>
                <wp:wrapNone/>
                <wp:docPr id="1026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812A13" w14:textId="77777777" w:rsidR="00DA20C0" w:rsidRDefault="00DA20C0" w:rsidP="0004760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000" w:lineRule="atLeast"/>
                              <w:ind w:left="0" w:hanging="2"/>
                            </w:pPr>
                            <w:r w:rsidRPr="01119951" w:rsidDel="FFFFFFFF">
                              <w:rPr>
                                <w:noProof/>
                                <w:specVanish/>
                              </w:rPr>
                              <w:drawing>
                                <wp:inline distT="0" distB="0" distL="114300" distR="114300" wp14:anchorId="2E136DEE" wp14:editId="3A6D11E9">
                                  <wp:extent cx="4316730" cy="5705475"/>
                                  <wp:effectExtent l="0" t="0" r="0" b="0"/>
                                  <wp:docPr id="1025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Picture 2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4316730" cy="570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37DA5E" w14:textId="77777777" w:rsidR="00DA20C0" w:rsidRDefault="00DA20C0" w:rsidP="0004760C">
                            <w:pPr>
                              <w:ind w:left="0" w:hanging="2"/>
                            </w:pPr>
                          </w:p>
                          <w:p w14:paraId="50C11C38" w14:textId="77777777" w:rsidR="00DA20C0" w:rsidRDefault="00DA20C0" w:rsidP="0004760C">
                            <w:pPr>
                              <w:pStyle w:val="BodyText"/>
                              <w:overflowPunct w:val="0"/>
                              <w:spacing w:line="258" w:lineRule="atLeast"/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34AAE" id="Rectangle 1026" o:spid="_x0000_s1026" style="position:absolute;left:0;text-align:left;margin-left:43.4pt;margin-top:99.05pt;width:340pt;height:450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" filled="f" stroked="f">
                <v:textbox inset="0,0,0,0">
                  <w:txbxContent>
                    <w:p w14:paraId="31812A13" w14:textId="77777777" w:rsidR="00DA20C0" w:rsidRDefault="00DA20C0" w:rsidP="0004760C">
                      <w:pPr>
                        <w:widowControl/>
                        <w:autoSpaceDE/>
                        <w:autoSpaceDN/>
                        <w:adjustRightInd/>
                        <w:spacing w:line="9000" w:lineRule="atLeast"/>
                        <w:ind w:left="0" w:hanging="2"/>
                      </w:pPr>
                      <w:r w:rsidRPr="01119951" w:rsidDel="FFFFFFFF">
                        <w:rPr>
                          <w:noProof/>
                          <w:specVanish/>
                        </w:rPr>
                        <w:drawing>
                          <wp:inline distT="0" distB="0" distL="114300" distR="114300" wp14:anchorId="2E136DEE" wp14:editId="3A6D11E9">
                            <wp:extent cx="4316730" cy="5705475"/>
                            <wp:effectExtent l="0" t="0" r="0" b="0"/>
                            <wp:docPr id="1025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5" name="Picture 2"/>
                                    <pic:cNvPicPr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clr">
                                    <a:xfrm>
                                      <a:off x="0" y="0"/>
                                      <a:ext cx="4316730" cy="5705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rnd" cmpd="sng" algn="ctr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37DA5E" w14:textId="77777777" w:rsidR="00DA20C0" w:rsidRDefault="00DA20C0" w:rsidP="0004760C">
                      <w:pPr>
                        <w:ind w:left="0" w:hanging="2"/>
                      </w:pPr>
                    </w:p>
                    <w:p w14:paraId="50C11C38" w14:textId="77777777" w:rsidR="00DA20C0" w:rsidRDefault="00DA20C0" w:rsidP="0004760C">
                      <w:pPr>
                        <w:pStyle w:val="BodyText"/>
                        <w:overflowPunct w:val="0"/>
                        <w:spacing w:line="258" w:lineRule="atLeast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2264AE6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Resavska BG Sans" w:eastAsia="Resavska BG Sans" w:hAnsi="Resavska BG Sans" w:cs="Resavska BG Sans"/>
          <w:color w:val="000000"/>
          <w:sz w:val="36"/>
          <w:szCs w:val="36"/>
        </w:rPr>
      </w:pPr>
    </w:p>
    <w:p w14:paraId="02141BF2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Resavska BG Sans" w:eastAsia="Resavska BG Sans" w:hAnsi="Resavska BG Sans" w:cs="Resavska BG Sans"/>
          <w:color w:val="000000"/>
          <w:sz w:val="36"/>
          <w:szCs w:val="36"/>
        </w:rPr>
      </w:pPr>
    </w:p>
    <w:p w14:paraId="5880C3D7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Resavska BG Sans" w:eastAsia="Resavska BG Sans" w:hAnsi="Resavska BG Sans" w:cs="Resavska BG Sans"/>
          <w:color w:val="000000"/>
          <w:sz w:val="36"/>
          <w:szCs w:val="36"/>
        </w:rPr>
      </w:pPr>
    </w:p>
    <w:p w14:paraId="5EE60066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Resavska BG Sans" w:eastAsia="Resavska BG Sans" w:hAnsi="Resavska BG Sans" w:cs="Resavska BG Sans"/>
          <w:color w:val="000000"/>
          <w:sz w:val="36"/>
          <w:szCs w:val="36"/>
        </w:rPr>
      </w:pPr>
    </w:p>
    <w:p w14:paraId="38AA2C1C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Resavska BG Sans" w:eastAsia="Resavska BG Sans" w:hAnsi="Resavska BG Sans" w:cs="Resavska BG Sans"/>
          <w:color w:val="000000"/>
          <w:sz w:val="36"/>
          <w:szCs w:val="36"/>
        </w:rPr>
      </w:pPr>
    </w:p>
    <w:p w14:paraId="736B0CF4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Resavska BG Sans" w:eastAsia="Resavska BG Sans" w:hAnsi="Resavska BG Sans" w:cs="Resavska BG Sans"/>
          <w:color w:val="000000"/>
          <w:sz w:val="36"/>
          <w:szCs w:val="36"/>
        </w:rPr>
      </w:pPr>
    </w:p>
    <w:p w14:paraId="6CDCE439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Resavska BG Sans" w:eastAsia="Resavska BG Sans" w:hAnsi="Resavska BG Sans" w:cs="Resavska BG Sans"/>
          <w:color w:val="000000"/>
          <w:sz w:val="36"/>
          <w:szCs w:val="36"/>
        </w:rPr>
      </w:pPr>
    </w:p>
    <w:p w14:paraId="712C5B03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" w:hanging="4"/>
        <w:rPr>
          <w:rFonts w:ascii="Resavska BG Sans" w:eastAsia="Resavska BG Sans" w:hAnsi="Resavska BG Sans" w:cs="Resavska BG Sans"/>
          <w:color w:val="000000"/>
          <w:sz w:val="43"/>
          <w:szCs w:val="43"/>
        </w:rPr>
      </w:pPr>
    </w:p>
    <w:p w14:paraId="4DAC691E" w14:textId="2489E017" w:rsidR="00CB1C00" w:rsidRDefault="0004760C" w:rsidP="00047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Resavska BG Sans" w:eastAsia="Resavska BG Sans" w:hAnsi="Resavska BG Sans" w:cs="Resavska BG Sans"/>
          <w:color w:val="000000"/>
          <w:sz w:val="48"/>
          <w:szCs w:val="48"/>
        </w:rPr>
      </w:pPr>
      <w:r>
        <w:rPr>
          <w:rFonts w:ascii="Resavska BG Sans" w:eastAsia="Resavska BG Sans" w:hAnsi="Resavska BG Sans" w:cs="Resavska BG Sans"/>
          <w:b/>
          <w:color w:val="000000"/>
          <w:sz w:val="48"/>
          <w:szCs w:val="48"/>
        </w:rPr>
        <w:t>КЊИГА ПРЕДМЕТА ДОКТОРСКИХ АКАДЕМСКИХ СТУДИЈА ЕЛЕКТРОТЕХНИКА И РАЧУНАРСТВО</w:t>
      </w:r>
    </w:p>
    <w:p w14:paraId="6A497472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rPr>
          <w:rFonts w:ascii="Resavska BG Sans" w:eastAsia="Resavska BG Sans" w:hAnsi="Resavska BG Sans" w:cs="Resavska BG Sans"/>
          <w:color w:val="000000"/>
          <w:sz w:val="48"/>
          <w:szCs w:val="48"/>
        </w:rPr>
      </w:pPr>
    </w:p>
    <w:p w14:paraId="1F051D5F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rPr>
          <w:rFonts w:ascii="Resavska BG Sans" w:eastAsia="Resavska BG Sans" w:hAnsi="Resavska BG Sans" w:cs="Resavska BG Sans"/>
          <w:color w:val="000000"/>
          <w:sz w:val="48"/>
          <w:szCs w:val="48"/>
        </w:rPr>
      </w:pPr>
    </w:p>
    <w:p w14:paraId="224484D4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rPr>
          <w:rFonts w:ascii="Resavska BG Sans" w:eastAsia="Resavska BG Sans" w:hAnsi="Resavska BG Sans" w:cs="Resavska BG Sans"/>
          <w:color w:val="000000"/>
          <w:sz w:val="48"/>
          <w:szCs w:val="48"/>
        </w:rPr>
      </w:pPr>
    </w:p>
    <w:p w14:paraId="39A87F26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rPr>
          <w:rFonts w:ascii="Resavska BG Sans" w:eastAsia="Resavska BG Sans" w:hAnsi="Resavska BG Sans" w:cs="Resavska BG Sans"/>
          <w:color w:val="000000"/>
          <w:sz w:val="48"/>
          <w:szCs w:val="48"/>
        </w:rPr>
      </w:pPr>
    </w:p>
    <w:p w14:paraId="1022AF3F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rPr>
          <w:rFonts w:ascii="Resavska BG Sans" w:eastAsia="Resavska BG Sans" w:hAnsi="Resavska BG Sans" w:cs="Resavska BG Sans"/>
          <w:color w:val="000000"/>
          <w:sz w:val="48"/>
          <w:szCs w:val="48"/>
        </w:rPr>
      </w:pPr>
    </w:p>
    <w:p w14:paraId="1DA9C095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rPr>
          <w:rFonts w:ascii="Resavska BG Sans" w:eastAsia="Resavska BG Sans" w:hAnsi="Resavska BG Sans" w:cs="Resavska BG Sans"/>
          <w:color w:val="000000"/>
          <w:sz w:val="48"/>
          <w:szCs w:val="48"/>
        </w:rPr>
      </w:pPr>
    </w:p>
    <w:p w14:paraId="144DCC8E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rPr>
          <w:rFonts w:ascii="Resavska BG Sans" w:eastAsia="Resavska BG Sans" w:hAnsi="Resavska BG Sans" w:cs="Resavska BG Sans"/>
          <w:color w:val="000000"/>
          <w:sz w:val="48"/>
          <w:szCs w:val="48"/>
        </w:rPr>
      </w:pPr>
    </w:p>
    <w:p w14:paraId="07AD0E73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rPr>
          <w:rFonts w:ascii="Resavska BG Sans" w:eastAsia="Resavska BG Sans" w:hAnsi="Resavska BG Sans" w:cs="Resavska BG Sans"/>
          <w:color w:val="000000"/>
          <w:sz w:val="48"/>
          <w:szCs w:val="48"/>
        </w:rPr>
      </w:pPr>
    </w:p>
    <w:p w14:paraId="1510015C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rPr>
          <w:rFonts w:ascii="Resavska BG Sans" w:eastAsia="Resavska BG Sans" w:hAnsi="Resavska BG Sans" w:cs="Resavska BG Sans"/>
          <w:color w:val="000000"/>
          <w:sz w:val="48"/>
          <w:szCs w:val="48"/>
        </w:rPr>
      </w:pPr>
    </w:p>
    <w:p w14:paraId="2210E703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rPr>
          <w:rFonts w:ascii="Resavska BG Sans" w:eastAsia="Resavska BG Sans" w:hAnsi="Resavska BG Sans" w:cs="Resavska BG Sans"/>
          <w:color w:val="000000"/>
          <w:sz w:val="48"/>
          <w:szCs w:val="48"/>
        </w:rPr>
      </w:pPr>
    </w:p>
    <w:p w14:paraId="7D7B2797" w14:textId="3DDED880" w:rsidR="00CB1C00" w:rsidRDefault="00CB1C00" w:rsidP="00BB7C72">
      <w:pPr>
        <w:pStyle w:val="NormalWeb"/>
        <w:ind w:left="0" w:hanging="2"/>
        <w:rPr>
          <w:rFonts w:eastAsia="Resavska BG Sans"/>
        </w:rPr>
      </w:pPr>
    </w:p>
    <w:p w14:paraId="29248942" w14:textId="79B26BE2" w:rsidR="00BB7C72" w:rsidRDefault="00BB7C72" w:rsidP="00BB7C72">
      <w:pPr>
        <w:pStyle w:val="NormalWeb"/>
        <w:ind w:left="0" w:hanging="2"/>
        <w:rPr>
          <w:rFonts w:eastAsia="Resavska BG Sans"/>
        </w:rPr>
      </w:pPr>
    </w:p>
    <w:p w14:paraId="4CE1C52C" w14:textId="0C55FD6F" w:rsidR="00BB7C72" w:rsidRDefault="00BB7C72" w:rsidP="00BB7C72">
      <w:pPr>
        <w:pStyle w:val="NormalWeb"/>
        <w:ind w:left="0" w:hanging="2"/>
        <w:rPr>
          <w:rFonts w:eastAsia="Resavska BG Sans"/>
        </w:rPr>
      </w:pPr>
    </w:p>
    <w:p w14:paraId="59E833A2" w14:textId="77777777" w:rsidR="00BB7C72" w:rsidRDefault="00BB7C72" w:rsidP="00BB7C72">
      <w:pPr>
        <w:pStyle w:val="NormalWeb"/>
        <w:ind w:left="0" w:hanging="2"/>
        <w:rPr>
          <w:rFonts w:eastAsia="Resavska BG Sans"/>
        </w:rPr>
      </w:pPr>
    </w:p>
    <w:p w14:paraId="08522BB0" w14:textId="1243636C" w:rsidR="00BB7C72" w:rsidRPr="00C37861" w:rsidRDefault="00BB7C72" w:rsidP="00BB7C72">
      <w:pPr>
        <w:ind w:left="2" w:hanging="4"/>
        <w:jc w:val="center"/>
        <w:rPr>
          <w:rFonts w:ascii="Calibri" w:hAnsi="Calibri"/>
          <w:sz w:val="20"/>
          <w:szCs w:val="20"/>
        </w:rPr>
      </w:pPr>
      <w:r w:rsidRPr="00C37861">
        <w:rPr>
          <w:rFonts w:ascii="Calibri" w:hAnsi="Calibri"/>
          <w:sz w:val="36"/>
          <w:szCs w:val="36"/>
          <w:lang w:val="sr-Cyrl-RS"/>
        </w:rPr>
        <w:t>Школска 20</w:t>
      </w:r>
      <w:r>
        <w:rPr>
          <w:rFonts w:ascii="Calibri" w:hAnsi="Calibri"/>
          <w:sz w:val="36"/>
          <w:szCs w:val="36"/>
        </w:rPr>
        <w:t>2</w:t>
      </w:r>
      <w:r w:rsidR="00E057F6">
        <w:rPr>
          <w:rFonts w:ascii="Calibri" w:hAnsi="Calibri"/>
          <w:sz w:val="36"/>
          <w:szCs w:val="36"/>
        </w:rPr>
        <w:t>3</w:t>
      </w:r>
      <w:r w:rsidRPr="00C37861">
        <w:rPr>
          <w:rFonts w:ascii="Calibri" w:hAnsi="Calibri"/>
          <w:sz w:val="36"/>
          <w:szCs w:val="36"/>
          <w:lang w:val="sr-Cyrl-RS"/>
        </w:rPr>
        <w:t>/20</w:t>
      </w:r>
      <w:r>
        <w:rPr>
          <w:rFonts w:ascii="Calibri" w:hAnsi="Calibri"/>
          <w:sz w:val="36"/>
          <w:szCs w:val="36"/>
        </w:rPr>
        <w:t>2</w:t>
      </w:r>
      <w:r w:rsidR="00E057F6">
        <w:rPr>
          <w:rFonts w:ascii="Calibri" w:hAnsi="Calibri"/>
          <w:sz w:val="36"/>
          <w:szCs w:val="36"/>
        </w:rPr>
        <w:t>4</w:t>
      </w:r>
      <w:r w:rsidRPr="00C37861">
        <w:rPr>
          <w:rFonts w:ascii="Calibri" w:hAnsi="Calibri"/>
          <w:sz w:val="36"/>
          <w:szCs w:val="36"/>
        </w:rPr>
        <w:t>.</w:t>
      </w:r>
    </w:p>
    <w:p w14:paraId="4C7A0093" w14:textId="77777777" w:rsidR="00CB1C00" w:rsidRDefault="0004760C" w:rsidP="0004760C">
      <w:pPr>
        <w:pBdr>
          <w:top w:val="nil"/>
          <w:left w:val="nil"/>
          <w:bottom w:val="nil"/>
          <w:right w:val="nil"/>
          <w:between w:val="nil"/>
        </w:pBdr>
        <w:spacing w:before="381" w:line="240" w:lineRule="auto"/>
        <w:ind w:left="0" w:right="-4" w:hanging="2"/>
        <w:rPr>
          <w:color w:val="000000"/>
          <w:sz w:val="20"/>
          <w:szCs w:val="20"/>
        </w:rPr>
      </w:pPr>
      <w:r>
        <w:br w:type="page"/>
      </w:r>
      <w:proofErr w:type="spellStart"/>
      <w:r>
        <w:rPr>
          <w:color w:val="000000"/>
          <w:sz w:val="20"/>
          <w:szCs w:val="20"/>
        </w:rPr>
        <w:lastRenderedPageBreak/>
        <w:t>Структура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студијског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програма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Електротехника</w:t>
      </w:r>
      <w:proofErr w:type="spellEnd"/>
      <w:r>
        <w:rPr>
          <w:color w:val="000000"/>
          <w:sz w:val="20"/>
          <w:szCs w:val="20"/>
        </w:rPr>
        <w:t xml:space="preserve"> и </w:t>
      </w:r>
      <w:proofErr w:type="spellStart"/>
      <w:r>
        <w:rPr>
          <w:color w:val="000000"/>
          <w:sz w:val="20"/>
          <w:szCs w:val="20"/>
        </w:rPr>
        <w:t>рачунарство</w:t>
      </w:r>
      <w:proofErr w:type="spellEnd"/>
    </w:p>
    <w:p w14:paraId="7F74F71E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before="381" w:line="240" w:lineRule="auto"/>
        <w:ind w:left="0" w:right="659" w:hanging="2"/>
        <w:rPr>
          <w:color w:val="000000"/>
          <w:sz w:val="20"/>
          <w:szCs w:val="20"/>
        </w:rPr>
      </w:pPr>
    </w:p>
    <w:tbl>
      <w:tblPr>
        <w:tblStyle w:val="a"/>
        <w:tblW w:w="9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523"/>
        <w:gridCol w:w="1522"/>
        <w:gridCol w:w="1523"/>
        <w:gridCol w:w="1522"/>
        <w:gridCol w:w="1523"/>
      </w:tblGrid>
      <w:tr w:rsidR="00CB1C00" w14:paraId="38229FD8" w14:textId="77777777">
        <w:trPr>
          <w:trHeight w:val="437"/>
          <w:jc w:val="center"/>
        </w:trPr>
        <w:tc>
          <w:tcPr>
            <w:tcW w:w="3116" w:type="dxa"/>
            <w:gridSpan w:val="2"/>
            <w:shd w:val="clear" w:color="auto" w:fill="E7E6E6"/>
            <w:vAlign w:val="center"/>
          </w:tcPr>
          <w:p w14:paraId="4539336F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 </w:t>
            </w:r>
            <w:proofErr w:type="spellStart"/>
            <w:r>
              <w:rPr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3045" w:type="dxa"/>
            <w:gridSpan w:val="2"/>
            <w:shd w:val="clear" w:color="auto" w:fill="E7E6E6"/>
            <w:vAlign w:val="center"/>
          </w:tcPr>
          <w:p w14:paraId="3E76F4C7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 </w:t>
            </w:r>
            <w:proofErr w:type="spellStart"/>
            <w:r>
              <w:rPr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3045" w:type="dxa"/>
            <w:gridSpan w:val="2"/>
            <w:shd w:val="clear" w:color="auto" w:fill="E7E6E6"/>
            <w:vAlign w:val="center"/>
          </w:tcPr>
          <w:p w14:paraId="74994CC2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III </w:t>
            </w:r>
            <w:proofErr w:type="spellStart"/>
            <w:r>
              <w:rPr>
                <w:color w:val="000000"/>
                <w:sz w:val="20"/>
                <w:szCs w:val="20"/>
              </w:rPr>
              <w:t>година</w:t>
            </w:r>
            <w:proofErr w:type="spellEnd"/>
          </w:p>
        </w:tc>
      </w:tr>
      <w:tr w:rsidR="00CB1C00" w14:paraId="4DF18543" w14:textId="77777777" w:rsidTr="00732FD8">
        <w:trPr>
          <w:trHeight w:val="461"/>
          <w:jc w:val="center"/>
        </w:trPr>
        <w:tc>
          <w:tcPr>
            <w:tcW w:w="1593" w:type="dxa"/>
            <w:vAlign w:val="center"/>
          </w:tcPr>
          <w:p w14:paraId="235AF491" w14:textId="77777777" w:rsidR="00CB1C00" w:rsidRDefault="0004760C" w:rsidP="00732FD8">
            <w:pPr>
              <w:pStyle w:val="NormalWeb"/>
              <w:numPr>
                <w:ilvl w:val="0"/>
                <w:numId w:val="24"/>
              </w:numPr>
              <w:spacing w:after="0" w:afterAutospacing="0"/>
              <w:ind w:leftChars="0" w:left="311" w:firstLineChars="0"/>
              <w:jc w:val="center"/>
            </w:pPr>
            <w:proofErr w:type="spellStart"/>
            <w:r>
              <w:t>семестар</w:t>
            </w:r>
            <w:proofErr w:type="spellEnd"/>
          </w:p>
        </w:tc>
        <w:tc>
          <w:tcPr>
            <w:tcW w:w="1523" w:type="dxa"/>
            <w:vAlign w:val="center"/>
          </w:tcPr>
          <w:p w14:paraId="73652302" w14:textId="77777777" w:rsidR="00CB1C00" w:rsidRDefault="0004760C" w:rsidP="00732FD8">
            <w:pPr>
              <w:pStyle w:val="NormalWeb"/>
              <w:numPr>
                <w:ilvl w:val="0"/>
                <w:numId w:val="24"/>
              </w:numPr>
              <w:spacing w:after="0" w:afterAutospacing="0"/>
              <w:ind w:leftChars="0" w:left="311" w:firstLineChars="0"/>
              <w:jc w:val="center"/>
            </w:pPr>
            <w:proofErr w:type="spellStart"/>
            <w:r>
              <w:t>семестар</w:t>
            </w:r>
            <w:proofErr w:type="spellEnd"/>
          </w:p>
        </w:tc>
        <w:tc>
          <w:tcPr>
            <w:tcW w:w="1522" w:type="dxa"/>
            <w:vAlign w:val="center"/>
          </w:tcPr>
          <w:p w14:paraId="09FCF6BF" w14:textId="77777777" w:rsidR="00CB1C00" w:rsidRDefault="0004760C" w:rsidP="00732FD8">
            <w:pPr>
              <w:pStyle w:val="NormalWeb"/>
              <w:numPr>
                <w:ilvl w:val="0"/>
                <w:numId w:val="24"/>
              </w:numPr>
              <w:spacing w:after="0" w:afterAutospacing="0"/>
              <w:ind w:leftChars="0" w:left="311" w:firstLineChars="0"/>
              <w:jc w:val="center"/>
            </w:pPr>
            <w:proofErr w:type="spellStart"/>
            <w:r>
              <w:t>семестар</w:t>
            </w:r>
            <w:proofErr w:type="spellEnd"/>
          </w:p>
        </w:tc>
        <w:tc>
          <w:tcPr>
            <w:tcW w:w="1523" w:type="dxa"/>
            <w:vAlign w:val="center"/>
          </w:tcPr>
          <w:p w14:paraId="4892A9F8" w14:textId="77777777" w:rsidR="00CB1C00" w:rsidRDefault="0004760C" w:rsidP="00732FD8">
            <w:pPr>
              <w:pStyle w:val="NormalWeb"/>
              <w:numPr>
                <w:ilvl w:val="0"/>
                <w:numId w:val="24"/>
              </w:numPr>
              <w:spacing w:after="0" w:afterAutospacing="0"/>
              <w:ind w:leftChars="0" w:left="311" w:firstLineChars="0"/>
              <w:jc w:val="center"/>
            </w:pPr>
            <w:proofErr w:type="spellStart"/>
            <w:r>
              <w:t>семестар</w:t>
            </w:r>
            <w:proofErr w:type="spellEnd"/>
          </w:p>
        </w:tc>
        <w:tc>
          <w:tcPr>
            <w:tcW w:w="1522" w:type="dxa"/>
            <w:vAlign w:val="center"/>
          </w:tcPr>
          <w:p w14:paraId="3D8F6BDB" w14:textId="77777777" w:rsidR="00CB1C00" w:rsidRDefault="0004760C" w:rsidP="00732FD8">
            <w:pPr>
              <w:pStyle w:val="NormalWeb"/>
              <w:numPr>
                <w:ilvl w:val="0"/>
                <w:numId w:val="24"/>
              </w:numPr>
              <w:spacing w:after="0" w:afterAutospacing="0"/>
              <w:ind w:leftChars="0" w:left="311" w:firstLineChars="0"/>
              <w:jc w:val="center"/>
            </w:pPr>
            <w:proofErr w:type="spellStart"/>
            <w:r>
              <w:t>семестар</w:t>
            </w:r>
            <w:proofErr w:type="spellEnd"/>
          </w:p>
        </w:tc>
        <w:tc>
          <w:tcPr>
            <w:tcW w:w="1523" w:type="dxa"/>
            <w:vAlign w:val="center"/>
          </w:tcPr>
          <w:p w14:paraId="42298574" w14:textId="77777777" w:rsidR="00CB1C00" w:rsidRDefault="0004760C" w:rsidP="00732FD8">
            <w:pPr>
              <w:pStyle w:val="NormalWeb"/>
              <w:numPr>
                <w:ilvl w:val="0"/>
                <w:numId w:val="24"/>
              </w:numPr>
              <w:spacing w:after="0" w:afterAutospacing="0"/>
              <w:ind w:leftChars="0" w:left="311" w:firstLineChars="0"/>
              <w:jc w:val="center"/>
            </w:pPr>
            <w:proofErr w:type="spellStart"/>
            <w:r>
              <w:t>семестар</w:t>
            </w:r>
            <w:proofErr w:type="spellEnd"/>
          </w:p>
        </w:tc>
      </w:tr>
      <w:tr w:rsidR="00CB1C00" w14:paraId="22BF270B" w14:textId="77777777">
        <w:trPr>
          <w:trHeight w:val="1796"/>
          <w:jc w:val="center"/>
        </w:trPr>
        <w:tc>
          <w:tcPr>
            <w:tcW w:w="1593" w:type="dxa"/>
            <w:vAlign w:val="center"/>
          </w:tcPr>
          <w:p w14:paraId="4592382D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Изборни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предмет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</w:t>
            </w:r>
          </w:p>
          <w:p w14:paraId="1581F236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ЕСПБ</w:t>
            </w:r>
          </w:p>
          <w:p w14:paraId="3535CF9E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П+СИР</w:t>
            </w:r>
          </w:p>
        </w:tc>
        <w:tc>
          <w:tcPr>
            <w:tcW w:w="1523" w:type="dxa"/>
            <w:vAlign w:val="center"/>
          </w:tcPr>
          <w:p w14:paraId="6C6ABD9B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Изборни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предмет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</w:t>
            </w:r>
          </w:p>
          <w:p w14:paraId="55F8E203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ЕСПБ</w:t>
            </w:r>
          </w:p>
          <w:p w14:paraId="48036CEC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П+СИР</w:t>
            </w:r>
          </w:p>
        </w:tc>
        <w:tc>
          <w:tcPr>
            <w:tcW w:w="1522" w:type="dxa"/>
            <w:vAlign w:val="center"/>
          </w:tcPr>
          <w:p w14:paraId="46767FC9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Изборни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предмет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</w:t>
            </w:r>
          </w:p>
          <w:p w14:paraId="4B112AFE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ЕСПБ</w:t>
            </w:r>
          </w:p>
          <w:p w14:paraId="6CAB3E78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П+СИР</w:t>
            </w:r>
          </w:p>
        </w:tc>
        <w:tc>
          <w:tcPr>
            <w:tcW w:w="1523" w:type="dxa"/>
            <w:vAlign w:val="center"/>
          </w:tcPr>
          <w:p w14:paraId="00886687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Припрема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пријаву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</w:p>
          <w:p w14:paraId="0BD1EFEF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ЕСПБ</w:t>
            </w:r>
          </w:p>
        </w:tc>
        <w:tc>
          <w:tcPr>
            <w:tcW w:w="1522" w:type="dxa"/>
            <w:vAlign w:val="center"/>
          </w:tcPr>
          <w:p w14:paraId="0FEE61B8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Писање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</w:p>
          <w:p w14:paraId="4727902B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ЕСПБ</w:t>
            </w:r>
          </w:p>
        </w:tc>
        <w:tc>
          <w:tcPr>
            <w:tcW w:w="1523" w:type="dxa"/>
            <w:vAlign w:val="center"/>
          </w:tcPr>
          <w:p w14:paraId="53D2AC48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Докторска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израда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одбрана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14:paraId="54282278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ЕСПБ</w:t>
            </w:r>
          </w:p>
        </w:tc>
      </w:tr>
      <w:tr w:rsidR="00CB1C00" w14:paraId="7156403F" w14:textId="77777777">
        <w:trPr>
          <w:trHeight w:val="1796"/>
          <w:jc w:val="center"/>
        </w:trPr>
        <w:tc>
          <w:tcPr>
            <w:tcW w:w="1593" w:type="dxa"/>
            <w:vAlign w:val="center"/>
          </w:tcPr>
          <w:p w14:paraId="1A49957C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Изборни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предмет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</w:t>
            </w:r>
          </w:p>
          <w:p w14:paraId="13F86A46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ЕСПБ</w:t>
            </w:r>
          </w:p>
          <w:p w14:paraId="3C11CA0F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П+СИР</w:t>
            </w:r>
          </w:p>
        </w:tc>
        <w:tc>
          <w:tcPr>
            <w:tcW w:w="1523" w:type="dxa"/>
            <w:vAlign w:val="center"/>
          </w:tcPr>
          <w:p w14:paraId="118177FF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Изборни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предмет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</w:t>
            </w:r>
          </w:p>
          <w:p w14:paraId="2EE51D3F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ЕСПБ</w:t>
            </w:r>
          </w:p>
          <w:p w14:paraId="269FC8CA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П+СИР</w:t>
            </w:r>
          </w:p>
        </w:tc>
        <w:tc>
          <w:tcPr>
            <w:tcW w:w="1522" w:type="dxa"/>
            <w:vAlign w:val="center"/>
          </w:tcPr>
          <w:p w14:paraId="5AE6AB1F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Изборни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предмет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</w:t>
            </w:r>
          </w:p>
          <w:p w14:paraId="5E3FB7E0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ЕСПБ</w:t>
            </w:r>
          </w:p>
          <w:p w14:paraId="4D7DF0A1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П+СИР</w:t>
            </w:r>
          </w:p>
        </w:tc>
        <w:tc>
          <w:tcPr>
            <w:tcW w:w="1523" w:type="dxa"/>
            <w:vAlign w:val="center"/>
          </w:tcPr>
          <w:p w14:paraId="73852BAC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Докторска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теоријске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основе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</w:p>
          <w:p w14:paraId="56E967DC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</w:t>
            </w:r>
          </w:p>
          <w:p w14:paraId="53423EDC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ЕСПБ</w:t>
            </w:r>
          </w:p>
        </w:tc>
        <w:tc>
          <w:tcPr>
            <w:tcW w:w="1522" w:type="dxa"/>
            <w:vAlign w:val="center"/>
          </w:tcPr>
          <w:p w14:paraId="2F7252E4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Докторска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научно-истраживачки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</w:p>
          <w:p w14:paraId="4FE2CDEB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</w:t>
            </w:r>
          </w:p>
          <w:p w14:paraId="4B028916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ЕСПБ</w:t>
            </w:r>
          </w:p>
        </w:tc>
        <w:tc>
          <w:tcPr>
            <w:tcW w:w="1523" w:type="dxa"/>
            <w:vAlign w:val="center"/>
          </w:tcPr>
          <w:p w14:paraId="3B51ED3B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Докторска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научно-истраживачки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</w:p>
          <w:p w14:paraId="5106BAE9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</w:t>
            </w:r>
          </w:p>
          <w:p w14:paraId="0A3D6B9E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ЕСПБ</w:t>
            </w:r>
          </w:p>
        </w:tc>
      </w:tr>
    </w:tbl>
    <w:p w14:paraId="14EBA567" w14:textId="77777777" w:rsidR="00CB1C00" w:rsidRDefault="0004760C" w:rsidP="0004760C">
      <w:pPr>
        <w:pBdr>
          <w:top w:val="nil"/>
          <w:left w:val="nil"/>
          <w:bottom w:val="nil"/>
          <w:right w:val="nil"/>
          <w:between w:val="nil"/>
        </w:pBdr>
        <w:spacing w:before="381" w:line="240" w:lineRule="auto"/>
        <w:ind w:left="0" w:right="-4" w:hanging="2"/>
        <w:rPr>
          <w:color w:val="000000"/>
          <w:sz w:val="20"/>
          <w:szCs w:val="20"/>
        </w:rPr>
        <w:sectPr w:rsidR="00CB1C00">
          <w:footerReference w:type="default" r:id="rId10"/>
          <w:pgSz w:w="11910" w:h="16840"/>
          <w:pgMar w:top="960" w:right="1020" w:bottom="1200" w:left="1680" w:header="0" w:footer="1014" w:gutter="0"/>
          <w:pgNumType w:start="1"/>
          <w:cols w:space="720"/>
        </w:sectPr>
      </w:pPr>
      <w:r>
        <w:rPr>
          <w:color w:val="000000"/>
          <w:sz w:val="20"/>
          <w:szCs w:val="20"/>
        </w:rPr>
        <w:t xml:space="preserve">ИП- </w:t>
      </w:r>
      <w:proofErr w:type="spellStart"/>
      <w:r>
        <w:rPr>
          <w:color w:val="000000"/>
          <w:sz w:val="20"/>
          <w:szCs w:val="20"/>
        </w:rPr>
        <w:t>Изборни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предмет</w:t>
      </w:r>
      <w:proofErr w:type="spellEnd"/>
      <w:r>
        <w:rPr>
          <w:color w:val="000000"/>
          <w:sz w:val="20"/>
          <w:szCs w:val="20"/>
        </w:rPr>
        <w:t>; П-</w:t>
      </w:r>
      <w:proofErr w:type="spellStart"/>
      <w:r>
        <w:rPr>
          <w:color w:val="000000"/>
          <w:sz w:val="20"/>
          <w:szCs w:val="20"/>
        </w:rPr>
        <w:t>Предавања</w:t>
      </w:r>
      <w:proofErr w:type="spellEnd"/>
      <w:r>
        <w:rPr>
          <w:color w:val="000000"/>
          <w:sz w:val="20"/>
          <w:szCs w:val="20"/>
        </w:rPr>
        <w:t xml:space="preserve">; СИР – </w:t>
      </w:r>
      <w:r w:rsidR="00975762" w:rsidRPr="009B4E2D">
        <w:rPr>
          <w:color w:val="000000"/>
          <w:sz w:val="20"/>
          <w:szCs w:val="20"/>
          <w:lang w:val="sr-Cyrl-RS"/>
        </w:rPr>
        <w:t>С</w:t>
      </w:r>
      <w:r w:rsidR="00975762">
        <w:rPr>
          <w:color w:val="000000"/>
          <w:sz w:val="20"/>
          <w:szCs w:val="20"/>
          <w:lang w:val="sr-Cyrl-RS"/>
        </w:rPr>
        <w:t>тудијски</w:t>
      </w:r>
      <w:r w:rsidR="00975762" w:rsidRPr="009B4E2D">
        <w:rPr>
          <w:color w:val="000000"/>
          <w:sz w:val="20"/>
          <w:szCs w:val="20"/>
          <w:lang w:val="sr-Cyrl-RS"/>
        </w:rPr>
        <w:t xml:space="preserve"> истраживачки рад студента </w:t>
      </w: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лабораторијски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рад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пројекти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proofErr w:type="gramStart"/>
      <w:r>
        <w:rPr>
          <w:color w:val="000000"/>
          <w:sz w:val="20"/>
          <w:szCs w:val="20"/>
        </w:rPr>
        <w:t>семинари</w:t>
      </w:r>
      <w:proofErr w:type="spellEnd"/>
      <w:r>
        <w:rPr>
          <w:color w:val="000000"/>
          <w:sz w:val="20"/>
          <w:szCs w:val="20"/>
        </w:rPr>
        <w:t xml:space="preserve"> ,</w:t>
      </w:r>
      <w:proofErr w:type="gramEnd"/>
      <w:r>
        <w:rPr>
          <w:color w:val="000000"/>
          <w:sz w:val="20"/>
          <w:szCs w:val="20"/>
        </w:rPr>
        <w:t xml:space="preserve"> и </w:t>
      </w:r>
      <w:proofErr w:type="spellStart"/>
      <w:r>
        <w:rPr>
          <w:color w:val="000000"/>
          <w:sz w:val="20"/>
          <w:szCs w:val="20"/>
        </w:rPr>
        <w:t>др</w:t>
      </w:r>
      <w:proofErr w:type="spellEnd"/>
      <w:r>
        <w:rPr>
          <w:color w:val="000000"/>
          <w:sz w:val="20"/>
          <w:szCs w:val="20"/>
        </w:rPr>
        <w:t>.)</w:t>
      </w:r>
    </w:p>
    <w:p w14:paraId="2F352547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hanging="2"/>
        <w:rPr>
          <w:color w:val="000000"/>
          <w:sz w:val="20"/>
          <w:szCs w:val="20"/>
        </w:rPr>
      </w:pPr>
    </w:p>
    <w:tbl>
      <w:tblPr>
        <w:tblStyle w:val="a0"/>
        <w:tblW w:w="9674" w:type="dxa"/>
        <w:jc w:val="center"/>
        <w:tblLayout w:type="fixed"/>
        <w:tblLook w:val="0000" w:firstRow="0" w:lastRow="0" w:firstColumn="0" w:lastColumn="0" w:noHBand="0" w:noVBand="0"/>
      </w:tblPr>
      <w:tblGrid>
        <w:gridCol w:w="886"/>
        <w:gridCol w:w="1680"/>
        <w:gridCol w:w="20"/>
        <w:gridCol w:w="7088"/>
      </w:tblGrid>
      <w:tr w:rsidR="00CB1C00" w14:paraId="56DC334F" w14:textId="77777777">
        <w:trPr>
          <w:trHeight w:val="416"/>
          <w:jc w:val="center"/>
        </w:trPr>
        <w:tc>
          <w:tcPr>
            <w:tcW w:w="9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EBDD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Садржај</w:t>
            </w:r>
            <w:proofErr w:type="spellEnd"/>
          </w:p>
        </w:tc>
      </w:tr>
      <w:tr w:rsidR="00CB1C00" w14:paraId="6E8DDD42" w14:textId="77777777">
        <w:trPr>
          <w:trHeight w:val="414"/>
          <w:jc w:val="center"/>
        </w:trPr>
        <w:tc>
          <w:tcPr>
            <w:tcW w:w="9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9361D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right="1639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Научна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област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ЕЛЕКТРОТЕХНИКА И РАЧУНАРСТВО </w:t>
            </w:r>
          </w:p>
        </w:tc>
      </w:tr>
      <w:tr w:rsidR="00CB1C00" w14:paraId="44F32D98" w14:textId="77777777">
        <w:trPr>
          <w:trHeight w:val="414"/>
          <w:jc w:val="center"/>
        </w:trPr>
        <w:tc>
          <w:tcPr>
            <w:tcW w:w="9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E2E4D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right="1639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Изборна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група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А:</w:t>
            </w:r>
          </w:p>
        </w:tc>
      </w:tr>
      <w:tr w:rsidR="00CB1C00" w14:paraId="320D2AED" w14:textId="77777777">
        <w:trPr>
          <w:trHeight w:val="392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8F018" w14:textId="77777777" w:rsidR="00CB1C00" w:rsidRDefault="00CB1C00" w:rsidP="000476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F9451" w14:textId="77777777" w:rsidR="00CB1C00" w:rsidRDefault="00490C63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ДЕР101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9F232" w14:textId="77777777" w:rsidR="00CB1C00" w:rsidRDefault="00056469" w:rsidP="0004760C">
            <w:pPr>
              <w:ind w:left="0" w:hanging="2"/>
              <w:rPr>
                <w:sz w:val="20"/>
                <w:szCs w:val="20"/>
              </w:rPr>
            </w:pPr>
            <w:hyperlink w:anchor="bookmark=id.tyjcwt"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Нумеричке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методе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у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електромагнетици</w:t>
              </w:r>
              <w:proofErr w:type="spellEnd"/>
            </w:hyperlink>
          </w:p>
        </w:tc>
      </w:tr>
      <w:tr w:rsidR="00CB1C00" w14:paraId="31D27ADE" w14:textId="77777777">
        <w:trPr>
          <w:trHeight w:val="393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499DE" w14:textId="77777777" w:rsidR="00CB1C00" w:rsidRDefault="00CB1C00" w:rsidP="000476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FB657" w14:textId="77777777" w:rsidR="00CB1C00" w:rsidRDefault="00490C63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ДЕР102</w:t>
            </w:r>
          </w:p>
        </w:tc>
        <w:bookmarkStart w:id="0" w:name="_heading=h.gjdgxs" w:colFirst="0" w:colLast="0"/>
        <w:bookmarkEnd w:id="0"/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CF2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\l "bookmark=id.3dy6vkm" \h </w:instrText>
            </w:r>
            <w:r>
              <w:fldChar w:fldCharType="separate"/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Радијациони</w:t>
            </w:r>
            <w:proofErr w:type="spellEnd"/>
            <w:r>
              <w:rPr>
                <w:color w:val="0563C1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утицај</w:t>
            </w:r>
            <w:proofErr w:type="spellEnd"/>
            <w:r>
              <w:rPr>
                <w:color w:val="0563C1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на</w:t>
            </w:r>
            <w:proofErr w:type="spellEnd"/>
            <w:r>
              <w:rPr>
                <w:color w:val="0563C1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електротехничке</w:t>
            </w:r>
            <w:proofErr w:type="spellEnd"/>
            <w:r>
              <w:rPr>
                <w:color w:val="0563C1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уређаје</w:t>
            </w:r>
            <w:proofErr w:type="spellEnd"/>
            <w:r>
              <w:rPr>
                <w:color w:val="0563C1"/>
                <w:sz w:val="20"/>
                <w:szCs w:val="20"/>
                <w:u w:val="single"/>
              </w:rPr>
              <w:t xml:space="preserve"> и 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компоненте</w:t>
            </w:r>
            <w:proofErr w:type="spellEnd"/>
            <w:r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CB1C00" w14:paraId="4E2AD392" w14:textId="77777777">
        <w:trPr>
          <w:trHeight w:val="387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063BF" w14:textId="77777777" w:rsidR="00CB1C00" w:rsidRDefault="00CB1C00" w:rsidP="000476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F9311" w14:textId="77777777" w:rsidR="00CB1C00" w:rsidRDefault="00490C63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ДЕР103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9D69C" w14:textId="77777777" w:rsidR="00CB1C00" w:rsidRDefault="00056469" w:rsidP="0004760C">
            <w:pPr>
              <w:ind w:left="0" w:hanging="2"/>
              <w:rPr>
                <w:sz w:val="20"/>
                <w:szCs w:val="20"/>
              </w:rPr>
            </w:pPr>
            <w:hyperlink w:anchor="bookmark=id.1t3h5sf"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Напредно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дубоко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учење</w:t>
              </w:r>
              <w:proofErr w:type="spellEnd"/>
            </w:hyperlink>
          </w:p>
        </w:tc>
      </w:tr>
      <w:tr w:rsidR="00CB1C00" w14:paraId="118725BC" w14:textId="77777777">
        <w:trPr>
          <w:trHeight w:val="393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36B05" w14:textId="77777777" w:rsidR="00CB1C00" w:rsidRDefault="00CB1C00" w:rsidP="000476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D76A3" w14:textId="77777777" w:rsidR="00CB1C00" w:rsidRDefault="00490C63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ДЕР104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CFA33" w14:textId="77777777" w:rsidR="00CB1C00" w:rsidRDefault="00056469" w:rsidP="0004760C">
            <w:pPr>
              <w:ind w:left="0" w:hanging="2"/>
              <w:rPr>
                <w:sz w:val="20"/>
                <w:szCs w:val="20"/>
              </w:rPr>
            </w:pPr>
            <w:hyperlink w:anchor="bookmark=id.4d34og8"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Пројектовање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интегрисаних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кола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и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система</w:t>
              </w:r>
              <w:proofErr w:type="spellEnd"/>
            </w:hyperlink>
          </w:p>
        </w:tc>
      </w:tr>
      <w:tr w:rsidR="00CB1C00" w14:paraId="30640C7C" w14:textId="77777777">
        <w:trPr>
          <w:trHeight w:val="392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F6169" w14:textId="77777777" w:rsidR="00CB1C00" w:rsidRDefault="00CB1C00" w:rsidP="000476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8B0E4" w14:textId="77777777" w:rsidR="00CB1C00" w:rsidRDefault="00490C63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ДЕР105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6FA10" w14:textId="77777777" w:rsidR="00CB1C00" w:rsidRDefault="00056469" w:rsidP="0004760C">
            <w:pPr>
              <w:ind w:left="0" w:hanging="2"/>
              <w:rPr>
                <w:sz w:val="20"/>
                <w:szCs w:val="20"/>
              </w:rPr>
            </w:pPr>
            <w:hyperlink w:anchor="bookmark=id.2s8eyo1"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Идентификација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система</w:t>
              </w:r>
              <w:proofErr w:type="spellEnd"/>
            </w:hyperlink>
          </w:p>
        </w:tc>
      </w:tr>
      <w:tr w:rsidR="00CB1C00" w14:paraId="4C26DCA7" w14:textId="77777777">
        <w:trPr>
          <w:trHeight w:val="393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FAE44" w14:textId="77777777" w:rsidR="00CB1C00" w:rsidRDefault="00CB1C00" w:rsidP="000476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D2989" w14:textId="77777777" w:rsidR="00CB1C00" w:rsidRDefault="00490C63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ДЕР106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F6DDE" w14:textId="77777777" w:rsidR="00CB1C00" w:rsidRDefault="00056469" w:rsidP="0004760C">
            <w:pPr>
              <w:ind w:left="0" w:hanging="2"/>
              <w:rPr>
                <w:sz w:val="20"/>
                <w:szCs w:val="20"/>
              </w:rPr>
            </w:pPr>
            <w:hyperlink w:anchor="bookmark=id.17dp8vu"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Адаптивно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процесирање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сигнала</w:t>
              </w:r>
              <w:proofErr w:type="spellEnd"/>
            </w:hyperlink>
          </w:p>
        </w:tc>
      </w:tr>
      <w:tr w:rsidR="00CB1C00" w14:paraId="20D0FDFA" w14:textId="77777777">
        <w:trPr>
          <w:trHeight w:val="392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BC804" w14:textId="77777777" w:rsidR="00CB1C00" w:rsidRDefault="00CB1C00" w:rsidP="000476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4F0A9" w14:textId="77777777" w:rsidR="00CB1C00" w:rsidRDefault="00490C63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ДЕР107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14780" w14:textId="77777777" w:rsidR="00CB1C00" w:rsidRDefault="00056469" w:rsidP="0004760C">
            <w:pPr>
              <w:ind w:left="0" w:hanging="2"/>
              <w:rPr>
                <w:sz w:val="20"/>
                <w:szCs w:val="20"/>
              </w:rPr>
            </w:pPr>
            <w:hyperlink w:anchor="bookmark=id.3rdcrjn"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Оптички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и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оптоелектронски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системи</w:t>
              </w:r>
              <w:proofErr w:type="spellEnd"/>
            </w:hyperlink>
          </w:p>
        </w:tc>
      </w:tr>
      <w:tr w:rsidR="00CB1C00" w14:paraId="69B78AAE" w14:textId="77777777">
        <w:trPr>
          <w:trHeight w:val="393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C18B2" w14:textId="77777777" w:rsidR="00CB1C00" w:rsidRDefault="00CB1C00" w:rsidP="000476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C12F8" w14:textId="77777777" w:rsidR="00CB1C00" w:rsidRDefault="00490C63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ДЕР108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097AD" w14:textId="77777777" w:rsidR="00CB1C00" w:rsidRDefault="00056469" w:rsidP="0004760C">
            <w:pPr>
              <w:ind w:left="0" w:hanging="2"/>
              <w:rPr>
                <w:sz w:val="20"/>
                <w:szCs w:val="20"/>
              </w:rPr>
            </w:pPr>
            <w:hyperlink w:anchor="bookmark=id.26in1rg"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Мерни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рачунарски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системи</w:t>
              </w:r>
              <w:proofErr w:type="spellEnd"/>
            </w:hyperlink>
          </w:p>
        </w:tc>
      </w:tr>
      <w:tr w:rsidR="00CB1C00" w14:paraId="6C6AD91A" w14:textId="77777777">
        <w:trPr>
          <w:trHeight w:val="394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03650" w14:textId="77777777" w:rsidR="00CB1C00" w:rsidRDefault="00CB1C00" w:rsidP="000476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073A1" w14:textId="77777777" w:rsidR="00CB1C00" w:rsidRDefault="0004760C" w:rsidP="00490C6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ДЕР1</w:t>
            </w:r>
            <w:r w:rsidR="00490C63">
              <w:rPr>
                <w:sz w:val="20"/>
                <w:szCs w:val="20"/>
              </w:rPr>
              <w:t>09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B5C9" w14:textId="77777777" w:rsidR="00CB1C00" w:rsidRDefault="00056469" w:rsidP="0004760C">
            <w:pPr>
              <w:ind w:left="0" w:hanging="2"/>
              <w:rPr>
                <w:sz w:val="20"/>
                <w:szCs w:val="20"/>
              </w:rPr>
            </w:pPr>
            <w:hyperlink w:anchor="bookmark=id.lnxbz9"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Напредни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системи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база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података</w:t>
              </w:r>
              <w:proofErr w:type="spellEnd"/>
            </w:hyperlink>
          </w:p>
        </w:tc>
      </w:tr>
      <w:tr w:rsidR="00CB1C00" w14:paraId="1802CA12" w14:textId="77777777">
        <w:trPr>
          <w:trHeight w:val="394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7A8AA" w14:textId="77777777" w:rsidR="00CB1C00" w:rsidRDefault="00CB1C00" w:rsidP="000476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6317" w14:textId="77777777" w:rsidR="00CB1C00" w:rsidRDefault="0004760C" w:rsidP="00490C6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ДЕР1</w:t>
            </w:r>
            <w:r w:rsidR="00490C63">
              <w:rPr>
                <w:sz w:val="20"/>
                <w:szCs w:val="20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C4153" w14:textId="77777777" w:rsidR="00CB1C00" w:rsidRDefault="00056469" w:rsidP="0004760C">
            <w:pPr>
              <w:ind w:left="0" w:hanging="2"/>
              <w:rPr>
                <w:sz w:val="20"/>
                <w:szCs w:val="20"/>
              </w:rPr>
            </w:pPr>
            <w:hyperlink w:anchor="bookmark=id.35nkun2"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Интернет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ствари</w:t>
              </w:r>
              <w:proofErr w:type="spellEnd"/>
            </w:hyperlink>
          </w:p>
        </w:tc>
      </w:tr>
      <w:tr w:rsidR="00CB1C00" w14:paraId="15DE59A3" w14:textId="77777777">
        <w:trPr>
          <w:trHeight w:val="394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EE1DE" w14:textId="77777777" w:rsidR="00CB1C00" w:rsidRDefault="00CB1C00" w:rsidP="000476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BC682" w14:textId="77777777" w:rsidR="00CB1C00" w:rsidRDefault="0004760C" w:rsidP="00490C6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ДЕР1</w:t>
            </w:r>
            <w:r w:rsidR="00490C63">
              <w:rPr>
                <w:sz w:val="20"/>
                <w:szCs w:val="20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404B" w14:textId="77777777" w:rsidR="00CB1C00" w:rsidRDefault="00056469" w:rsidP="0004760C">
            <w:pPr>
              <w:ind w:left="0" w:hanging="2"/>
              <w:rPr>
                <w:sz w:val="20"/>
                <w:szCs w:val="20"/>
              </w:rPr>
            </w:pPr>
            <w:hyperlink w:anchor="bookmark=id.1ksv4uv"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Синтеза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дигиталних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филтара</w:t>
              </w:r>
              <w:proofErr w:type="spellEnd"/>
            </w:hyperlink>
          </w:p>
        </w:tc>
      </w:tr>
      <w:tr w:rsidR="00CB1C00" w14:paraId="4EFFDC34" w14:textId="77777777">
        <w:trPr>
          <w:trHeight w:val="394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17445" w14:textId="77777777" w:rsidR="00CB1C00" w:rsidRDefault="00CB1C00" w:rsidP="000476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63B6E" w14:textId="77777777" w:rsidR="00CB1C00" w:rsidRDefault="0004760C" w:rsidP="00490C6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ДЕР1</w:t>
            </w:r>
            <w:r w:rsidR="00490C63">
              <w:rPr>
                <w:sz w:val="20"/>
                <w:szCs w:val="20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2C5ED" w14:textId="77777777" w:rsidR="00CB1C00" w:rsidRDefault="00056469" w:rsidP="0004760C">
            <w:pPr>
              <w:ind w:left="0" w:hanging="2"/>
              <w:rPr>
                <w:sz w:val="20"/>
                <w:szCs w:val="20"/>
              </w:rPr>
            </w:pPr>
            <w:hyperlink w:anchor="bookmark=id.44sinio"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ДСП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архитектуре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и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алгоритми</w:t>
              </w:r>
              <w:proofErr w:type="spellEnd"/>
            </w:hyperlink>
          </w:p>
        </w:tc>
      </w:tr>
      <w:tr w:rsidR="00CB1C00" w14:paraId="75569E62" w14:textId="77777777">
        <w:trPr>
          <w:trHeight w:val="394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F9F31" w14:textId="77777777" w:rsidR="00CB1C00" w:rsidRDefault="00CB1C00" w:rsidP="000476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AEEA6" w14:textId="77777777" w:rsidR="00CB1C00" w:rsidRDefault="0004760C" w:rsidP="00490C6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ДЕР1</w:t>
            </w:r>
            <w:r w:rsidR="00490C63">
              <w:rPr>
                <w:sz w:val="20"/>
                <w:szCs w:val="20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21398" w14:textId="77777777" w:rsidR="00CB1C00" w:rsidRDefault="00056469" w:rsidP="0004760C">
            <w:pPr>
              <w:ind w:left="0" w:hanging="2"/>
              <w:rPr>
                <w:sz w:val="20"/>
                <w:szCs w:val="20"/>
              </w:rPr>
            </w:pPr>
            <w:hyperlink w:anchor="bookmark=id.2jxsxqh"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Пројектовање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наменских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рачунарских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система</w:t>
              </w:r>
              <w:proofErr w:type="spellEnd"/>
            </w:hyperlink>
          </w:p>
        </w:tc>
      </w:tr>
      <w:tr w:rsidR="00CB1C00" w14:paraId="65521FE7" w14:textId="77777777">
        <w:trPr>
          <w:trHeight w:val="394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71296" w14:textId="77777777" w:rsidR="00CB1C00" w:rsidRDefault="00CB1C00" w:rsidP="000476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0B713" w14:textId="77777777" w:rsidR="00CB1C00" w:rsidRDefault="0004760C" w:rsidP="00490C6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ДЕР1</w:t>
            </w:r>
            <w:r w:rsidR="00490C63">
              <w:rPr>
                <w:sz w:val="20"/>
                <w:szCs w:val="20"/>
              </w:rPr>
              <w:t>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BF851" w14:textId="77777777" w:rsidR="00CB1C00" w:rsidRDefault="00056469" w:rsidP="0004760C">
            <w:pPr>
              <w:ind w:left="0" w:hanging="2"/>
              <w:rPr>
                <w:sz w:val="20"/>
                <w:szCs w:val="20"/>
              </w:rPr>
            </w:pPr>
            <w:hyperlink w:anchor="bookmark=id.z337ya"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Рачунарска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анализа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и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оптимизација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аналогних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електронских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кола</w:t>
              </w:r>
              <w:proofErr w:type="spellEnd"/>
            </w:hyperlink>
          </w:p>
        </w:tc>
      </w:tr>
      <w:tr w:rsidR="00E057F6" w14:paraId="4CD1EAF7" w14:textId="77777777">
        <w:trPr>
          <w:trHeight w:val="394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CDC93" w14:textId="77777777" w:rsidR="00E057F6" w:rsidRDefault="00E057F6" w:rsidP="00E057F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6E42C" w14:textId="50862904" w:rsidR="00E057F6" w:rsidRDefault="00E057F6" w:rsidP="00E057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ДЕР115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C2DB2" w14:textId="55441824" w:rsidR="00E057F6" w:rsidRPr="00E057F6" w:rsidRDefault="00056469" w:rsidP="00E057F6">
            <w:pPr>
              <w:ind w:left="0" w:hanging="2"/>
              <w:rPr>
                <w:sz w:val="20"/>
                <w:szCs w:val="20"/>
              </w:rPr>
            </w:pPr>
            <w:hyperlink w:anchor="ДЕР115" w:history="1">
              <w:proofErr w:type="spellStart"/>
              <w:r w:rsidR="00E057F6" w:rsidRPr="000929D8">
                <w:rPr>
                  <w:rStyle w:val="Hyperlink"/>
                  <w:sz w:val="20"/>
                  <w:szCs w:val="20"/>
                </w:rPr>
                <w:t>Савремене</w:t>
              </w:r>
              <w:proofErr w:type="spellEnd"/>
              <w:r w:rsidR="00E057F6" w:rsidRPr="000929D8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E057F6" w:rsidRPr="000929D8">
                <w:rPr>
                  <w:rStyle w:val="Hyperlink"/>
                  <w:sz w:val="20"/>
                  <w:szCs w:val="20"/>
                </w:rPr>
                <w:t>комуникационе</w:t>
              </w:r>
              <w:proofErr w:type="spellEnd"/>
              <w:r w:rsidR="00E057F6" w:rsidRPr="000929D8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E057F6" w:rsidRPr="000929D8">
                <w:rPr>
                  <w:rStyle w:val="Hyperlink"/>
                  <w:sz w:val="20"/>
                  <w:szCs w:val="20"/>
                </w:rPr>
                <w:t>технологије</w:t>
              </w:r>
              <w:proofErr w:type="spellEnd"/>
            </w:hyperlink>
          </w:p>
        </w:tc>
      </w:tr>
      <w:tr w:rsidR="00E057F6" w14:paraId="7A3B52B5" w14:textId="77777777">
        <w:trPr>
          <w:trHeight w:val="394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6E011" w14:textId="77777777" w:rsidR="00E057F6" w:rsidRDefault="00E057F6" w:rsidP="00E057F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EA4BE" w14:textId="4B4EBF6B" w:rsidR="00E057F6" w:rsidRDefault="00E057F6" w:rsidP="00E057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ДЕР116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3128B" w14:textId="43E40B69" w:rsidR="00E057F6" w:rsidRPr="00E057F6" w:rsidRDefault="00056469" w:rsidP="00E057F6">
            <w:pPr>
              <w:ind w:left="0" w:hanging="2"/>
              <w:rPr>
                <w:sz w:val="20"/>
                <w:szCs w:val="20"/>
              </w:rPr>
            </w:pPr>
            <w:hyperlink w:anchor="ДЕР116" w:history="1">
              <w:proofErr w:type="spellStart"/>
              <w:r w:rsidR="00E057F6" w:rsidRPr="000929D8">
                <w:rPr>
                  <w:rStyle w:val="Hyperlink"/>
                  <w:sz w:val="20"/>
                  <w:szCs w:val="20"/>
                </w:rPr>
                <w:t>Напредни</w:t>
              </w:r>
              <w:proofErr w:type="spellEnd"/>
              <w:r w:rsidR="00E057F6" w:rsidRPr="000929D8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E057F6" w:rsidRPr="000929D8">
                <w:rPr>
                  <w:rStyle w:val="Hyperlink"/>
                  <w:sz w:val="20"/>
                  <w:szCs w:val="20"/>
                </w:rPr>
                <w:t>интерфејси</w:t>
              </w:r>
              <w:proofErr w:type="spellEnd"/>
              <w:r w:rsidR="00E057F6" w:rsidRPr="000929D8">
                <w:rPr>
                  <w:rStyle w:val="Hyperlink"/>
                  <w:sz w:val="20"/>
                  <w:szCs w:val="20"/>
                </w:rPr>
                <w:t xml:space="preserve"> и </w:t>
              </w:r>
              <w:proofErr w:type="spellStart"/>
              <w:r w:rsidR="00E057F6" w:rsidRPr="000929D8">
                <w:rPr>
                  <w:rStyle w:val="Hyperlink"/>
                  <w:sz w:val="20"/>
                  <w:szCs w:val="20"/>
                </w:rPr>
                <w:t>сајбер</w:t>
              </w:r>
              <w:proofErr w:type="spellEnd"/>
              <w:r w:rsidR="00E057F6" w:rsidRPr="000929D8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E057F6" w:rsidRPr="000929D8">
                <w:rPr>
                  <w:rStyle w:val="Hyperlink"/>
                  <w:sz w:val="20"/>
                  <w:szCs w:val="20"/>
                </w:rPr>
                <w:t>безбедност</w:t>
              </w:r>
              <w:proofErr w:type="spellEnd"/>
            </w:hyperlink>
          </w:p>
        </w:tc>
      </w:tr>
      <w:tr w:rsidR="00E057F6" w14:paraId="59C52FBD" w14:textId="77777777">
        <w:trPr>
          <w:trHeight w:val="394"/>
          <w:jc w:val="center"/>
        </w:trPr>
        <w:tc>
          <w:tcPr>
            <w:tcW w:w="9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ED103" w14:textId="77777777" w:rsidR="00E057F6" w:rsidRDefault="00E057F6" w:rsidP="00E057F6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Изборна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група</w:t>
            </w:r>
            <w:proofErr w:type="spellEnd"/>
            <w:r>
              <w:rPr>
                <w:b/>
                <w:sz w:val="20"/>
                <w:szCs w:val="20"/>
              </w:rPr>
              <w:t xml:space="preserve"> Б:</w:t>
            </w:r>
          </w:p>
        </w:tc>
      </w:tr>
      <w:tr w:rsidR="00E057F6" w14:paraId="43F7D1B1" w14:textId="77777777">
        <w:trPr>
          <w:trHeight w:val="394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542B8" w14:textId="77777777" w:rsidR="00E057F6" w:rsidRDefault="00E057F6" w:rsidP="00E057F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7D9D" w14:textId="77777777" w:rsidR="00E057F6" w:rsidRDefault="00E057F6" w:rsidP="00E057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ДЕР201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8B1BF" w14:textId="77777777" w:rsidR="00E057F6" w:rsidRDefault="00056469" w:rsidP="00E057F6">
            <w:pPr>
              <w:ind w:left="0" w:hanging="2"/>
              <w:rPr>
                <w:sz w:val="20"/>
                <w:szCs w:val="20"/>
              </w:rPr>
            </w:pPr>
            <w:hyperlink w:anchor="bookmark=id.ihv636">
              <w:proofErr w:type="spellStart"/>
              <w:r w:rsidR="00E057F6">
                <w:rPr>
                  <w:color w:val="0563C1"/>
                  <w:sz w:val="20"/>
                  <w:szCs w:val="20"/>
                  <w:u w:val="single"/>
                </w:rPr>
                <w:t>Биоинжењеринг</w:t>
              </w:r>
              <w:proofErr w:type="spellEnd"/>
              <w:r w:rsidR="00E057F6">
                <w:rPr>
                  <w:color w:val="0563C1"/>
                  <w:sz w:val="20"/>
                  <w:szCs w:val="20"/>
                  <w:u w:val="single"/>
                </w:rPr>
                <w:t xml:space="preserve"> 1</w:t>
              </w:r>
            </w:hyperlink>
          </w:p>
        </w:tc>
      </w:tr>
      <w:tr w:rsidR="00E057F6" w14:paraId="18BF3182" w14:textId="77777777">
        <w:trPr>
          <w:trHeight w:val="394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43CF5" w14:textId="77777777" w:rsidR="00E057F6" w:rsidRDefault="00E057F6" w:rsidP="00E057F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4BB0" w14:textId="77777777" w:rsidR="00E057F6" w:rsidRDefault="00E057F6" w:rsidP="00E057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ДЕР202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B59C1" w14:textId="77777777" w:rsidR="00E057F6" w:rsidRDefault="00056469" w:rsidP="00E057F6">
            <w:pPr>
              <w:ind w:left="0" w:hanging="2"/>
              <w:rPr>
                <w:sz w:val="20"/>
                <w:szCs w:val="20"/>
              </w:rPr>
            </w:pPr>
            <w:hyperlink w:anchor="bookmark=id.1y810tw">
              <w:proofErr w:type="spellStart"/>
              <w:r w:rsidR="00E057F6">
                <w:rPr>
                  <w:color w:val="0563C1"/>
                  <w:sz w:val="20"/>
                  <w:szCs w:val="20"/>
                  <w:u w:val="single"/>
                </w:rPr>
                <w:t>Објектно</w:t>
              </w:r>
              <w:proofErr w:type="spellEnd"/>
              <w:r w:rsidR="00E057F6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E057F6">
                <w:rPr>
                  <w:color w:val="0563C1"/>
                  <w:sz w:val="20"/>
                  <w:szCs w:val="20"/>
                  <w:u w:val="single"/>
                </w:rPr>
                <w:t>оријентисана</w:t>
              </w:r>
              <w:proofErr w:type="spellEnd"/>
              <w:r w:rsidR="00E057F6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E057F6">
                <w:rPr>
                  <w:color w:val="0563C1"/>
                  <w:sz w:val="20"/>
                  <w:szCs w:val="20"/>
                  <w:u w:val="single"/>
                </w:rPr>
                <w:t>анализа</w:t>
              </w:r>
              <w:proofErr w:type="spellEnd"/>
              <w:r w:rsidR="00E057F6">
                <w:rPr>
                  <w:color w:val="0563C1"/>
                  <w:sz w:val="20"/>
                  <w:szCs w:val="20"/>
                  <w:u w:val="single"/>
                </w:rPr>
                <w:t xml:space="preserve"> и </w:t>
              </w:r>
              <w:proofErr w:type="spellStart"/>
              <w:r w:rsidR="00E057F6">
                <w:rPr>
                  <w:color w:val="0563C1"/>
                  <w:sz w:val="20"/>
                  <w:szCs w:val="20"/>
                  <w:u w:val="single"/>
                </w:rPr>
                <w:t>пројектовање</w:t>
              </w:r>
              <w:proofErr w:type="spellEnd"/>
            </w:hyperlink>
            <w:r w:rsidR="00E057F6">
              <w:rPr>
                <w:sz w:val="20"/>
                <w:szCs w:val="20"/>
              </w:rPr>
              <w:t xml:space="preserve"> </w:t>
            </w:r>
          </w:p>
        </w:tc>
      </w:tr>
      <w:tr w:rsidR="00E057F6" w14:paraId="3BD475B6" w14:textId="77777777">
        <w:trPr>
          <w:trHeight w:val="394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B0D62" w14:textId="77777777" w:rsidR="00E057F6" w:rsidRDefault="00E057F6" w:rsidP="00E057F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D5B8A" w14:textId="77777777" w:rsidR="00E057F6" w:rsidRDefault="00E057F6" w:rsidP="00E057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ДЕР203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DAF8D" w14:textId="77777777" w:rsidR="00E057F6" w:rsidRDefault="00056469" w:rsidP="00E057F6">
            <w:pPr>
              <w:ind w:left="0" w:hanging="2"/>
              <w:rPr>
                <w:sz w:val="20"/>
                <w:szCs w:val="20"/>
              </w:rPr>
            </w:pPr>
            <w:hyperlink w:anchor="bookmark=id.2xcytpi">
              <w:proofErr w:type="spellStart"/>
              <w:r w:rsidR="00E057F6">
                <w:rPr>
                  <w:color w:val="0563C1"/>
                  <w:sz w:val="20"/>
                  <w:szCs w:val="20"/>
                  <w:u w:val="single"/>
                </w:rPr>
                <w:t>Интелигентне</w:t>
              </w:r>
              <w:proofErr w:type="spellEnd"/>
              <w:r w:rsidR="00E057F6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E057F6">
                <w:rPr>
                  <w:color w:val="0563C1"/>
                  <w:sz w:val="20"/>
                  <w:szCs w:val="20"/>
                  <w:u w:val="single"/>
                </w:rPr>
                <w:t>технике</w:t>
              </w:r>
              <w:proofErr w:type="spellEnd"/>
              <w:r w:rsidR="00E057F6">
                <w:rPr>
                  <w:color w:val="0563C1"/>
                  <w:sz w:val="20"/>
                  <w:szCs w:val="20"/>
                  <w:u w:val="single"/>
                </w:rPr>
                <w:t xml:space="preserve"> у </w:t>
              </w:r>
              <w:proofErr w:type="spellStart"/>
              <w:r w:rsidR="00E057F6">
                <w:rPr>
                  <w:color w:val="0563C1"/>
                  <w:sz w:val="20"/>
                  <w:szCs w:val="20"/>
                  <w:u w:val="single"/>
                </w:rPr>
                <w:t>системима</w:t>
              </w:r>
              <w:proofErr w:type="spellEnd"/>
              <w:r w:rsidR="00E057F6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E057F6">
                <w:rPr>
                  <w:color w:val="0563C1"/>
                  <w:sz w:val="20"/>
                  <w:szCs w:val="20"/>
                  <w:u w:val="single"/>
                </w:rPr>
                <w:t>одлучивања</w:t>
              </w:r>
              <w:proofErr w:type="spellEnd"/>
            </w:hyperlink>
          </w:p>
        </w:tc>
      </w:tr>
      <w:tr w:rsidR="00E057F6" w14:paraId="5DD34ED6" w14:textId="77777777">
        <w:trPr>
          <w:trHeight w:val="394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9783" w14:textId="77777777" w:rsidR="00E057F6" w:rsidRDefault="00E057F6" w:rsidP="00E057F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578F9" w14:textId="77777777" w:rsidR="00E057F6" w:rsidRDefault="00E057F6" w:rsidP="00E057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ДЕР204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EB004" w14:textId="77777777" w:rsidR="00E057F6" w:rsidRDefault="00056469" w:rsidP="00E057F6">
            <w:pPr>
              <w:ind w:left="0" w:hanging="2"/>
              <w:rPr>
                <w:sz w:val="20"/>
                <w:szCs w:val="20"/>
              </w:rPr>
            </w:pPr>
            <w:hyperlink w:anchor="bookmark=id.3whwml4">
              <w:proofErr w:type="spellStart"/>
              <w:r w:rsidR="00E057F6">
                <w:rPr>
                  <w:color w:val="0563C1"/>
                  <w:sz w:val="20"/>
                  <w:szCs w:val="20"/>
                  <w:u w:val="single"/>
                </w:rPr>
                <w:t>Рачунарска</w:t>
              </w:r>
              <w:proofErr w:type="spellEnd"/>
              <w:r w:rsidR="00E057F6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E057F6">
                <w:rPr>
                  <w:color w:val="0563C1"/>
                  <w:sz w:val="20"/>
                  <w:szCs w:val="20"/>
                  <w:u w:val="single"/>
                </w:rPr>
                <w:t>интелигенција</w:t>
              </w:r>
              <w:proofErr w:type="spellEnd"/>
              <w:r w:rsidR="00E057F6">
                <w:rPr>
                  <w:color w:val="0563C1"/>
                  <w:sz w:val="20"/>
                  <w:szCs w:val="20"/>
                  <w:u w:val="single"/>
                </w:rPr>
                <w:t xml:space="preserve"> у </w:t>
              </w:r>
              <w:proofErr w:type="spellStart"/>
              <w:r w:rsidR="00E057F6">
                <w:rPr>
                  <w:color w:val="0563C1"/>
                  <w:sz w:val="20"/>
                  <w:szCs w:val="20"/>
                  <w:u w:val="single"/>
                </w:rPr>
                <w:t>инжењерству</w:t>
              </w:r>
              <w:proofErr w:type="spellEnd"/>
            </w:hyperlink>
          </w:p>
        </w:tc>
      </w:tr>
      <w:tr w:rsidR="00E057F6" w14:paraId="4C35E031" w14:textId="77777777">
        <w:trPr>
          <w:trHeight w:val="394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4493A" w14:textId="77777777" w:rsidR="00E057F6" w:rsidRDefault="00E057F6" w:rsidP="00E057F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9F59D" w14:textId="77777777" w:rsidR="00E057F6" w:rsidRDefault="00E057F6" w:rsidP="00E057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ДЕР205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3CB6" w14:textId="77777777" w:rsidR="00E057F6" w:rsidRDefault="00056469" w:rsidP="00E057F6">
            <w:pPr>
              <w:ind w:left="0" w:hanging="2"/>
              <w:rPr>
                <w:sz w:val="20"/>
                <w:szCs w:val="20"/>
              </w:rPr>
            </w:pPr>
            <w:hyperlink w:anchor="bookmark=id.32hioqz">
              <w:proofErr w:type="spellStart"/>
              <w:r w:rsidR="00E057F6">
                <w:rPr>
                  <w:color w:val="0563C1"/>
                  <w:sz w:val="20"/>
                  <w:szCs w:val="20"/>
                  <w:u w:val="single"/>
                </w:rPr>
                <w:t>Компјутерски</w:t>
              </w:r>
              <w:proofErr w:type="spellEnd"/>
              <w:r w:rsidR="00E057F6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E057F6">
                <w:rPr>
                  <w:color w:val="0563C1"/>
                  <w:sz w:val="20"/>
                  <w:szCs w:val="20"/>
                  <w:u w:val="single"/>
                </w:rPr>
                <w:t>подржана</w:t>
              </w:r>
              <w:proofErr w:type="spellEnd"/>
              <w:r w:rsidR="00E057F6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E057F6">
                <w:rPr>
                  <w:color w:val="0563C1"/>
                  <w:sz w:val="20"/>
                  <w:szCs w:val="20"/>
                  <w:u w:val="single"/>
                </w:rPr>
                <w:t>оптимизација</w:t>
              </w:r>
              <w:proofErr w:type="spellEnd"/>
            </w:hyperlink>
          </w:p>
        </w:tc>
      </w:tr>
      <w:tr w:rsidR="00E057F6" w14:paraId="6AC56FC8" w14:textId="77777777">
        <w:trPr>
          <w:trHeight w:val="394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69BFB" w14:textId="77777777" w:rsidR="00E057F6" w:rsidRDefault="00E057F6" w:rsidP="00E057F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AC068" w14:textId="77777777" w:rsidR="00E057F6" w:rsidRDefault="00E057F6" w:rsidP="00E057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ДЕР206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40F8D" w14:textId="77777777" w:rsidR="00E057F6" w:rsidRDefault="00056469" w:rsidP="00E057F6">
            <w:pPr>
              <w:ind w:left="0" w:hanging="2"/>
              <w:rPr>
                <w:sz w:val="20"/>
                <w:szCs w:val="20"/>
              </w:rPr>
            </w:pPr>
            <w:hyperlink w:anchor="bookmark=id.1hmsyys">
              <w:proofErr w:type="spellStart"/>
              <w:r w:rsidR="00E057F6">
                <w:rPr>
                  <w:color w:val="0563C1"/>
                  <w:sz w:val="20"/>
                  <w:szCs w:val="20"/>
                  <w:u w:val="single"/>
                </w:rPr>
                <w:t>Моделирање</w:t>
              </w:r>
              <w:proofErr w:type="spellEnd"/>
              <w:r w:rsidR="00E057F6">
                <w:rPr>
                  <w:color w:val="0563C1"/>
                  <w:sz w:val="20"/>
                  <w:szCs w:val="20"/>
                  <w:u w:val="single"/>
                </w:rPr>
                <w:t xml:space="preserve"> и </w:t>
              </w:r>
              <w:proofErr w:type="spellStart"/>
              <w:r w:rsidR="00E057F6">
                <w:rPr>
                  <w:color w:val="0563C1"/>
                  <w:sz w:val="20"/>
                  <w:szCs w:val="20"/>
                  <w:u w:val="single"/>
                </w:rPr>
                <w:t>идентификација</w:t>
              </w:r>
              <w:proofErr w:type="spellEnd"/>
            </w:hyperlink>
          </w:p>
        </w:tc>
      </w:tr>
      <w:tr w:rsidR="00E057F6" w14:paraId="0B855D24" w14:textId="77777777">
        <w:trPr>
          <w:trHeight w:val="394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E4A83" w14:textId="77777777" w:rsidR="00E057F6" w:rsidRDefault="00E057F6" w:rsidP="00E057F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D4AFF" w14:textId="77777777" w:rsidR="00E057F6" w:rsidRDefault="00E057F6" w:rsidP="00E057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ДЕР207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F672" w14:textId="77777777" w:rsidR="00E057F6" w:rsidRDefault="00056469" w:rsidP="00E057F6">
            <w:pPr>
              <w:ind w:left="0" w:hanging="2"/>
              <w:rPr>
                <w:sz w:val="20"/>
                <w:szCs w:val="20"/>
              </w:rPr>
            </w:pPr>
            <w:hyperlink w:anchor="bookmark=id.41mghml">
              <w:proofErr w:type="spellStart"/>
              <w:r w:rsidR="00E057F6">
                <w:rPr>
                  <w:color w:val="0563C1"/>
                  <w:sz w:val="20"/>
                  <w:szCs w:val="20"/>
                  <w:u w:val="single"/>
                </w:rPr>
                <w:t>Рачунарски</w:t>
              </w:r>
              <w:proofErr w:type="spellEnd"/>
              <w:r w:rsidR="00E057F6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E057F6">
                <w:rPr>
                  <w:color w:val="0563C1"/>
                  <w:sz w:val="20"/>
                  <w:szCs w:val="20"/>
                  <w:u w:val="single"/>
                </w:rPr>
                <w:t>управљани</w:t>
              </w:r>
              <w:proofErr w:type="spellEnd"/>
              <w:r w:rsidR="00E057F6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E057F6">
                <w:rPr>
                  <w:color w:val="0563C1"/>
                  <w:sz w:val="20"/>
                  <w:szCs w:val="20"/>
                  <w:u w:val="single"/>
                </w:rPr>
                <w:t>системи</w:t>
              </w:r>
              <w:proofErr w:type="spellEnd"/>
            </w:hyperlink>
            <w:r w:rsidR="00E057F6">
              <w:rPr>
                <w:sz w:val="20"/>
                <w:szCs w:val="20"/>
              </w:rPr>
              <w:t xml:space="preserve"> </w:t>
            </w:r>
          </w:p>
        </w:tc>
      </w:tr>
      <w:tr w:rsidR="00E057F6" w14:paraId="0658C29B" w14:textId="77777777">
        <w:trPr>
          <w:trHeight w:val="394"/>
          <w:jc w:val="center"/>
        </w:trPr>
        <w:tc>
          <w:tcPr>
            <w:tcW w:w="9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2ECF2" w14:textId="77777777" w:rsidR="00E057F6" w:rsidRDefault="00E057F6" w:rsidP="00E05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Студијски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истраживачки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рад</w:t>
            </w:r>
            <w:proofErr w:type="spellEnd"/>
          </w:p>
        </w:tc>
      </w:tr>
      <w:tr w:rsidR="00E057F6" w14:paraId="3EF6C73F" w14:textId="77777777">
        <w:trPr>
          <w:trHeight w:val="389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E5AC0" w14:textId="77777777" w:rsidR="00E057F6" w:rsidRDefault="00E057F6" w:rsidP="00E05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3233" w14:textId="77777777" w:rsidR="00E057F6" w:rsidRDefault="00E057F6" w:rsidP="00E05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ДП1</w:t>
            </w:r>
          </w:p>
        </w:tc>
        <w:bookmarkStart w:id="1" w:name="_heading=h.30j0zll" w:colFirst="0" w:colLast="0"/>
        <w:bookmarkEnd w:id="1"/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E75B6" w14:textId="77777777" w:rsidR="00E057F6" w:rsidRDefault="00E057F6" w:rsidP="00E05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\l "bookmark=id.1pxezwc" \h </w:instrText>
            </w:r>
            <w:r>
              <w:fldChar w:fldCharType="separate"/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Припрема</w:t>
            </w:r>
            <w:proofErr w:type="spellEnd"/>
            <w:r>
              <w:rPr>
                <w:color w:val="0563C1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за</w:t>
            </w:r>
            <w:proofErr w:type="spellEnd"/>
            <w:r>
              <w:rPr>
                <w:color w:val="0563C1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пријаву</w:t>
            </w:r>
            <w:proofErr w:type="spellEnd"/>
            <w:r>
              <w:rPr>
                <w:color w:val="0563C1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теме</w:t>
            </w:r>
            <w:proofErr w:type="spellEnd"/>
            <w:r>
              <w:rPr>
                <w:color w:val="0563C1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докторске</w:t>
            </w:r>
            <w:proofErr w:type="spellEnd"/>
            <w:r>
              <w:rPr>
                <w:color w:val="0563C1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дисертације</w:t>
            </w:r>
            <w:proofErr w:type="spellEnd"/>
            <w:r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E057F6" w14:paraId="1536CFAF" w14:textId="77777777">
        <w:trPr>
          <w:trHeight w:val="389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686BE" w14:textId="77777777" w:rsidR="00E057F6" w:rsidRDefault="00E057F6" w:rsidP="00E05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BEC1B" w14:textId="77777777" w:rsidR="00E057F6" w:rsidRDefault="00E057F6" w:rsidP="00E05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ДП2</w:t>
            </w:r>
          </w:p>
        </w:tc>
        <w:bookmarkStart w:id="2" w:name="_heading=h.1fob9te" w:colFirst="0" w:colLast="0"/>
        <w:bookmarkEnd w:id="2"/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DB3C7" w14:textId="77777777" w:rsidR="00E057F6" w:rsidRDefault="00E057F6" w:rsidP="00E05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\l "bookmark=id.49x2ik5" \h </w:instrText>
            </w:r>
            <w:r>
              <w:fldChar w:fldCharType="separate"/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Писање</w:t>
            </w:r>
            <w:proofErr w:type="spellEnd"/>
            <w:r>
              <w:rPr>
                <w:color w:val="0563C1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докторске</w:t>
            </w:r>
            <w:proofErr w:type="spellEnd"/>
            <w:r>
              <w:rPr>
                <w:color w:val="0563C1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дисертације</w:t>
            </w:r>
            <w:proofErr w:type="spellEnd"/>
            <w:r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E057F6" w14:paraId="76B582C8" w14:textId="77777777">
        <w:trPr>
          <w:trHeight w:val="389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A1FBF" w14:textId="77777777" w:rsidR="00E057F6" w:rsidRDefault="00E057F6" w:rsidP="00E05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0E4E9" w14:textId="77777777" w:rsidR="00E057F6" w:rsidRDefault="00E057F6" w:rsidP="00E05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ДП3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AA8AC" w14:textId="77777777" w:rsidR="00E057F6" w:rsidRDefault="00056469" w:rsidP="00E05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u w:val="single"/>
              </w:rPr>
            </w:pPr>
            <w:hyperlink w:anchor="bookmark=id.2p2csry">
              <w:proofErr w:type="spellStart"/>
              <w:r w:rsidR="00E057F6">
                <w:rPr>
                  <w:color w:val="0563C1"/>
                  <w:sz w:val="20"/>
                  <w:szCs w:val="20"/>
                  <w:u w:val="single"/>
                </w:rPr>
                <w:t>Докторска</w:t>
              </w:r>
              <w:proofErr w:type="spellEnd"/>
              <w:r w:rsidR="00E057F6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E057F6">
                <w:rPr>
                  <w:color w:val="0563C1"/>
                  <w:sz w:val="20"/>
                  <w:szCs w:val="20"/>
                  <w:u w:val="single"/>
                </w:rPr>
                <w:t>дисертација</w:t>
              </w:r>
              <w:proofErr w:type="spellEnd"/>
              <w:r w:rsidR="00E057F6">
                <w:rPr>
                  <w:color w:val="0563C1"/>
                  <w:sz w:val="20"/>
                  <w:szCs w:val="20"/>
                  <w:u w:val="single"/>
                </w:rPr>
                <w:t xml:space="preserve"> (</w:t>
              </w:r>
              <w:proofErr w:type="spellStart"/>
              <w:r w:rsidR="00E057F6">
                <w:rPr>
                  <w:color w:val="0563C1"/>
                  <w:sz w:val="20"/>
                  <w:szCs w:val="20"/>
                  <w:u w:val="single"/>
                </w:rPr>
                <w:t>писање</w:t>
              </w:r>
              <w:proofErr w:type="spellEnd"/>
              <w:r w:rsidR="00E057F6">
                <w:rPr>
                  <w:color w:val="0563C1"/>
                  <w:sz w:val="20"/>
                  <w:szCs w:val="20"/>
                  <w:u w:val="single"/>
                </w:rPr>
                <w:t xml:space="preserve"> и </w:t>
              </w:r>
              <w:proofErr w:type="spellStart"/>
              <w:r w:rsidR="00E057F6">
                <w:rPr>
                  <w:color w:val="0563C1"/>
                  <w:sz w:val="20"/>
                  <w:szCs w:val="20"/>
                  <w:u w:val="single"/>
                </w:rPr>
                <w:t>одбрана</w:t>
              </w:r>
              <w:proofErr w:type="spellEnd"/>
              <w:r w:rsidR="00E057F6">
                <w:rPr>
                  <w:color w:val="0563C1"/>
                  <w:sz w:val="20"/>
                  <w:szCs w:val="20"/>
                  <w:u w:val="single"/>
                </w:rPr>
                <w:t>)</w:t>
              </w:r>
            </w:hyperlink>
          </w:p>
        </w:tc>
      </w:tr>
      <w:tr w:rsidR="00E057F6" w14:paraId="12BD0D7D" w14:textId="77777777">
        <w:trPr>
          <w:trHeight w:val="389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72A9E" w14:textId="77777777" w:rsidR="00E057F6" w:rsidRDefault="00E057F6" w:rsidP="00E05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AC1E6" w14:textId="77777777" w:rsidR="00E057F6" w:rsidRDefault="00E057F6" w:rsidP="00E05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ДНИР1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D4782" w14:textId="77777777" w:rsidR="00E057F6" w:rsidRDefault="00056469" w:rsidP="00E05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u w:val="single"/>
              </w:rPr>
            </w:pPr>
            <w:hyperlink w:anchor="bookmark=id.147n2zr">
              <w:proofErr w:type="spellStart"/>
              <w:r w:rsidR="00E057F6">
                <w:rPr>
                  <w:color w:val="0563C1"/>
                  <w:sz w:val="20"/>
                  <w:szCs w:val="20"/>
                  <w:u w:val="single"/>
                </w:rPr>
                <w:t>Докторска</w:t>
              </w:r>
              <w:proofErr w:type="spellEnd"/>
              <w:r w:rsidR="00E057F6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E057F6">
                <w:rPr>
                  <w:color w:val="0563C1"/>
                  <w:sz w:val="20"/>
                  <w:szCs w:val="20"/>
                  <w:u w:val="single"/>
                </w:rPr>
                <w:t>дисертација</w:t>
              </w:r>
              <w:proofErr w:type="spellEnd"/>
              <w:r w:rsidR="00E057F6">
                <w:rPr>
                  <w:color w:val="0563C1"/>
                  <w:sz w:val="20"/>
                  <w:szCs w:val="20"/>
                  <w:u w:val="single"/>
                </w:rPr>
                <w:t xml:space="preserve"> (</w:t>
              </w:r>
              <w:proofErr w:type="spellStart"/>
              <w:r w:rsidR="00E057F6">
                <w:rPr>
                  <w:color w:val="0563C1"/>
                  <w:sz w:val="20"/>
                  <w:szCs w:val="20"/>
                  <w:u w:val="single"/>
                </w:rPr>
                <w:t>теоријске</w:t>
              </w:r>
              <w:proofErr w:type="spellEnd"/>
              <w:r w:rsidR="00E057F6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E057F6">
                <w:rPr>
                  <w:color w:val="0563C1"/>
                  <w:sz w:val="20"/>
                  <w:szCs w:val="20"/>
                  <w:u w:val="single"/>
                </w:rPr>
                <w:t>основе</w:t>
              </w:r>
              <w:proofErr w:type="spellEnd"/>
              <w:r w:rsidR="00E057F6">
                <w:rPr>
                  <w:color w:val="0563C1"/>
                  <w:sz w:val="20"/>
                  <w:szCs w:val="20"/>
                  <w:u w:val="single"/>
                </w:rPr>
                <w:t>)</w:t>
              </w:r>
            </w:hyperlink>
          </w:p>
        </w:tc>
      </w:tr>
      <w:tr w:rsidR="00E057F6" w14:paraId="3B748FF0" w14:textId="77777777">
        <w:trPr>
          <w:trHeight w:val="389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B1DEB" w14:textId="77777777" w:rsidR="00E057F6" w:rsidRDefault="00E057F6" w:rsidP="00E05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7B257" w14:textId="77777777" w:rsidR="00E057F6" w:rsidRDefault="00E057F6" w:rsidP="00E05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ДНИР2</w:t>
            </w:r>
          </w:p>
        </w:tc>
        <w:bookmarkStart w:id="3" w:name="_heading=h.3znysh7" w:colFirst="0" w:colLast="0"/>
        <w:bookmarkEnd w:id="3"/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171B8" w14:textId="77777777" w:rsidR="00E057F6" w:rsidRPr="00BB7C72" w:rsidRDefault="00E057F6" w:rsidP="00E05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563C1"/>
                <w:sz w:val="20"/>
                <w:szCs w:val="20"/>
                <w:u w:val="single"/>
              </w:rPr>
            </w:pPr>
            <w:r w:rsidRPr="00BB7C72">
              <w:rPr>
                <w:color w:val="0563C1"/>
                <w:sz w:val="20"/>
                <w:szCs w:val="20"/>
                <w:u w:val="single"/>
              </w:rPr>
              <w:fldChar w:fldCharType="begin"/>
            </w:r>
            <w:r w:rsidRPr="00BB7C72">
              <w:rPr>
                <w:color w:val="0563C1"/>
                <w:sz w:val="20"/>
                <w:szCs w:val="20"/>
                <w:u w:val="single"/>
              </w:rPr>
              <w:instrText xml:space="preserve">HYPERLINK  \l "bookmark=id.3o7alnk" \h </w:instrText>
            </w:r>
            <w:r w:rsidRPr="00BB7C72">
              <w:rPr>
                <w:color w:val="0563C1"/>
                <w:sz w:val="20"/>
                <w:szCs w:val="20"/>
                <w:u w:val="single"/>
              </w:rPr>
              <w:fldChar w:fldCharType="separate"/>
            </w:r>
            <w:proofErr w:type="spellStart"/>
            <w:r w:rsidRPr="00BB7C72">
              <w:rPr>
                <w:color w:val="0563C1"/>
                <w:sz w:val="20"/>
                <w:szCs w:val="20"/>
                <w:u w:val="single"/>
              </w:rPr>
              <w:t>Докторска</w:t>
            </w:r>
            <w:proofErr w:type="spellEnd"/>
            <w:r w:rsidRPr="00BB7C72">
              <w:rPr>
                <w:color w:val="0563C1"/>
                <w:sz w:val="20"/>
                <w:szCs w:val="20"/>
                <w:u w:val="single"/>
              </w:rPr>
              <w:t xml:space="preserve">  </w:t>
            </w:r>
            <w:proofErr w:type="spellStart"/>
            <w:r w:rsidRPr="00BB7C72">
              <w:rPr>
                <w:color w:val="0563C1"/>
                <w:sz w:val="20"/>
                <w:szCs w:val="20"/>
                <w:u w:val="single"/>
              </w:rPr>
              <w:t>дисертација</w:t>
            </w:r>
            <w:proofErr w:type="spellEnd"/>
            <w:r w:rsidRPr="00BB7C72">
              <w:rPr>
                <w:color w:val="0563C1"/>
                <w:sz w:val="20"/>
                <w:szCs w:val="20"/>
                <w:u w:val="single"/>
              </w:rPr>
              <w:t xml:space="preserve"> (</w:t>
            </w:r>
            <w:proofErr w:type="spellStart"/>
            <w:r w:rsidRPr="00BB7C72">
              <w:rPr>
                <w:color w:val="0563C1"/>
                <w:sz w:val="20"/>
                <w:szCs w:val="20"/>
                <w:u w:val="single"/>
              </w:rPr>
              <w:t>научноистраживачки</w:t>
            </w:r>
            <w:proofErr w:type="spellEnd"/>
            <w:r w:rsidRPr="00BB7C72">
              <w:rPr>
                <w:color w:val="0563C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B7C72">
              <w:rPr>
                <w:color w:val="0563C1"/>
                <w:sz w:val="20"/>
                <w:szCs w:val="20"/>
                <w:u w:val="single"/>
              </w:rPr>
              <w:t>рад</w:t>
            </w:r>
            <w:proofErr w:type="spellEnd"/>
            <w:r w:rsidRPr="00BB7C72">
              <w:rPr>
                <w:color w:val="0563C1"/>
                <w:sz w:val="20"/>
                <w:szCs w:val="20"/>
                <w:u w:val="single"/>
              </w:rPr>
              <w:t>)</w:t>
            </w:r>
            <w:r w:rsidRPr="00BB7C72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E057F6" w14:paraId="2D5B032A" w14:textId="77777777">
        <w:trPr>
          <w:trHeight w:val="389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2B9D7" w14:textId="77777777" w:rsidR="00E057F6" w:rsidRDefault="00E057F6" w:rsidP="00E05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023CE" w14:textId="77777777" w:rsidR="00E057F6" w:rsidRDefault="00E057F6" w:rsidP="00E05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ДНИР3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A603E" w14:textId="77777777" w:rsidR="00E057F6" w:rsidRPr="00BB7C72" w:rsidRDefault="00056469" w:rsidP="00E05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563C1"/>
                <w:sz w:val="20"/>
                <w:szCs w:val="20"/>
                <w:u w:val="single"/>
              </w:rPr>
            </w:pPr>
            <w:hyperlink w:anchor="bookmark=id.23ckvvd">
              <w:proofErr w:type="spellStart"/>
              <w:r w:rsidR="00E057F6" w:rsidRPr="00BB7C72">
                <w:rPr>
                  <w:color w:val="0563C1"/>
                  <w:sz w:val="20"/>
                  <w:szCs w:val="20"/>
                  <w:u w:val="single"/>
                </w:rPr>
                <w:t>Докторска</w:t>
              </w:r>
              <w:proofErr w:type="spellEnd"/>
              <w:r w:rsidR="00E057F6" w:rsidRPr="00BB7C72">
                <w:rPr>
                  <w:color w:val="0563C1"/>
                  <w:sz w:val="20"/>
                  <w:szCs w:val="20"/>
                  <w:u w:val="single"/>
                </w:rPr>
                <w:t xml:space="preserve">  </w:t>
              </w:r>
              <w:proofErr w:type="spellStart"/>
              <w:r w:rsidR="00E057F6" w:rsidRPr="00BB7C72">
                <w:rPr>
                  <w:color w:val="0563C1"/>
                  <w:sz w:val="20"/>
                  <w:szCs w:val="20"/>
                  <w:u w:val="single"/>
                </w:rPr>
                <w:t>дисертација</w:t>
              </w:r>
              <w:proofErr w:type="spellEnd"/>
              <w:r w:rsidR="00E057F6" w:rsidRPr="00BB7C72">
                <w:rPr>
                  <w:color w:val="0563C1"/>
                  <w:sz w:val="20"/>
                  <w:szCs w:val="20"/>
                  <w:u w:val="single"/>
                </w:rPr>
                <w:t xml:space="preserve"> (</w:t>
              </w:r>
              <w:proofErr w:type="spellStart"/>
              <w:r w:rsidR="00E057F6" w:rsidRPr="00BB7C72">
                <w:rPr>
                  <w:color w:val="0563C1"/>
                  <w:sz w:val="20"/>
                  <w:szCs w:val="20"/>
                  <w:u w:val="single"/>
                </w:rPr>
                <w:t>научноистраживачки</w:t>
              </w:r>
              <w:proofErr w:type="spellEnd"/>
              <w:r w:rsidR="00E057F6" w:rsidRPr="00BB7C72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E057F6" w:rsidRPr="00BB7C72">
                <w:rPr>
                  <w:color w:val="0563C1"/>
                  <w:sz w:val="20"/>
                  <w:szCs w:val="20"/>
                  <w:u w:val="single"/>
                </w:rPr>
                <w:t>рад</w:t>
              </w:r>
              <w:proofErr w:type="spellEnd"/>
              <w:r w:rsidR="00E057F6" w:rsidRPr="00BB7C72">
                <w:rPr>
                  <w:color w:val="0563C1"/>
                  <w:sz w:val="20"/>
                  <w:szCs w:val="20"/>
                  <w:u w:val="single"/>
                </w:rPr>
                <w:t>)</w:t>
              </w:r>
            </w:hyperlink>
          </w:p>
        </w:tc>
      </w:tr>
    </w:tbl>
    <w:p w14:paraId="528004A4" w14:textId="704E86AE" w:rsidR="00CB1C00" w:rsidRDefault="0004760C" w:rsidP="00F76A5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* </w:t>
      </w:r>
      <w:proofErr w:type="spellStart"/>
      <w:r>
        <w:rPr>
          <w:color w:val="000000"/>
          <w:sz w:val="20"/>
          <w:szCs w:val="20"/>
        </w:rPr>
        <w:t>Студенти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бирају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најмање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три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предмета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групе</w:t>
      </w:r>
      <w:proofErr w:type="spellEnd"/>
      <w:r>
        <w:rPr>
          <w:color w:val="000000"/>
          <w:sz w:val="20"/>
          <w:szCs w:val="20"/>
        </w:rPr>
        <w:t xml:space="preserve"> А (</w:t>
      </w:r>
      <w:proofErr w:type="spellStart"/>
      <w:r>
        <w:rPr>
          <w:color w:val="000000"/>
          <w:sz w:val="20"/>
          <w:szCs w:val="20"/>
        </w:rPr>
        <w:t>предмети</w:t>
      </w:r>
      <w:proofErr w:type="spellEnd"/>
      <w:r>
        <w:rPr>
          <w:color w:val="000000"/>
          <w:sz w:val="20"/>
          <w:szCs w:val="20"/>
        </w:rPr>
        <w:t xml:space="preserve"> 1.-14.). </w:t>
      </w:r>
      <w:proofErr w:type="spellStart"/>
      <w:r>
        <w:rPr>
          <w:color w:val="000000"/>
          <w:sz w:val="20"/>
          <w:szCs w:val="20"/>
        </w:rPr>
        <w:t>Остаала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три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предмета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бирају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од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преосталих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предмета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групе</w:t>
      </w:r>
      <w:proofErr w:type="spellEnd"/>
      <w:r>
        <w:rPr>
          <w:color w:val="000000"/>
          <w:sz w:val="20"/>
          <w:szCs w:val="20"/>
        </w:rPr>
        <w:t xml:space="preserve"> А </w:t>
      </w:r>
      <w:proofErr w:type="spellStart"/>
      <w:r>
        <w:rPr>
          <w:color w:val="000000"/>
          <w:sz w:val="20"/>
          <w:szCs w:val="20"/>
        </w:rPr>
        <w:t>или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групе</w:t>
      </w:r>
      <w:proofErr w:type="spellEnd"/>
      <w:r>
        <w:rPr>
          <w:color w:val="000000"/>
          <w:sz w:val="20"/>
          <w:szCs w:val="20"/>
        </w:rPr>
        <w:t xml:space="preserve"> Б (</w:t>
      </w:r>
      <w:proofErr w:type="spellStart"/>
      <w:r>
        <w:rPr>
          <w:color w:val="000000"/>
          <w:sz w:val="20"/>
          <w:szCs w:val="20"/>
        </w:rPr>
        <w:t>предмети</w:t>
      </w:r>
      <w:proofErr w:type="spellEnd"/>
      <w:r>
        <w:rPr>
          <w:color w:val="000000"/>
          <w:sz w:val="20"/>
          <w:szCs w:val="20"/>
        </w:rPr>
        <w:t xml:space="preserve"> 1.-21.)</w:t>
      </w:r>
    </w:p>
    <w:p w14:paraId="143EF62D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А </w:t>
      </w:r>
    </w:p>
    <w:tbl>
      <w:tblPr>
        <w:tblStyle w:val="a1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42"/>
        <w:gridCol w:w="1701"/>
        <w:gridCol w:w="1091"/>
        <w:gridCol w:w="1602"/>
        <w:gridCol w:w="1479"/>
      </w:tblGrid>
      <w:tr w:rsidR="00CB1C00" w14:paraId="3FA51C99" w14:textId="77777777">
        <w:trPr>
          <w:jc w:val="center"/>
        </w:trPr>
        <w:tc>
          <w:tcPr>
            <w:tcW w:w="9242" w:type="dxa"/>
            <w:gridSpan w:val="6"/>
          </w:tcPr>
          <w:p w14:paraId="4E76D3B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Студијски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програм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Електротехника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рачунарство</w:t>
            </w:r>
            <w:proofErr w:type="spellEnd"/>
          </w:p>
        </w:tc>
      </w:tr>
      <w:tr w:rsidR="00CB1C00" w14:paraId="0B456D45" w14:textId="77777777">
        <w:trPr>
          <w:jc w:val="center"/>
        </w:trPr>
        <w:tc>
          <w:tcPr>
            <w:tcW w:w="9242" w:type="dxa"/>
            <w:gridSpan w:val="6"/>
          </w:tcPr>
          <w:p w14:paraId="3C4702D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bookmarkStart w:id="4" w:name="_heading=h.2et92p0" w:colFirst="0" w:colLast="0"/>
            <w:bookmarkEnd w:id="4"/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bookmarkStart w:id="5" w:name="bookmark=id.tyjcwt" w:colFirst="0" w:colLast="0"/>
            <w:bookmarkEnd w:id="5"/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Нумеричке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sz w:val="20"/>
                <w:szCs w:val="20"/>
              </w:rPr>
              <w:t>електромагнетици</w:t>
            </w:r>
            <w:proofErr w:type="spellEnd"/>
          </w:p>
        </w:tc>
      </w:tr>
      <w:tr w:rsidR="00CB1C00" w14:paraId="4B28E67B" w14:textId="77777777">
        <w:trPr>
          <w:jc w:val="center"/>
        </w:trPr>
        <w:tc>
          <w:tcPr>
            <w:tcW w:w="9242" w:type="dxa"/>
            <w:gridSpan w:val="6"/>
          </w:tcPr>
          <w:p w14:paraId="017D9E2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Јасна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Радуловић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Никола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Мијаиловић</w:t>
            </w:r>
            <w:proofErr w:type="spellEnd"/>
          </w:p>
        </w:tc>
      </w:tr>
      <w:tr w:rsidR="00CB1C00" w14:paraId="6780822E" w14:textId="77777777">
        <w:trPr>
          <w:jc w:val="center"/>
        </w:trPr>
        <w:tc>
          <w:tcPr>
            <w:tcW w:w="9242" w:type="dxa"/>
            <w:gridSpan w:val="6"/>
          </w:tcPr>
          <w:p w14:paraId="7B1ECBE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Изборни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B1C00" w14:paraId="0195C892" w14:textId="77777777">
        <w:trPr>
          <w:jc w:val="center"/>
        </w:trPr>
        <w:tc>
          <w:tcPr>
            <w:tcW w:w="9242" w:type="dxa"/>
            <w:gridSpan w:val="6"/>
          </w:tcPr>
          <w:p w14:paraId="480EF9E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 </w:t>
            </w:r>
            <w:r>
              <w:rPr>
                <w:sz w:val="20"/>
                <w:szCs w:val="20"/>
              </w:rPr>
              <w:t>15</w:t>
            </w:r>
          </w:p>
        </w:tc>
      </w:tr>
      <w:tr w:rsidR="00CB1C00" w14:paraId="243AE202" w14:textId="77777777">
        <w:trPr>
          <w:jc w:val="center"/>
        </w:trPr>
        <w:tc>
          <w:tcPr>
            <w:tcW w:w="9242" w:type="dxa"/>
            <w:gridSpan w:val="6"/>
          </w:tcPr>
          <w:p w14:paraId="6A3C3E9C" w14:textId="77777777" w:rsidR="00CB1C00" w:rsidRDefault="00BF52D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sr-Cyrl-RS"/>
              </w:rPr>
              <w:t xml:space="preserve"> Ф</w:t>
            </w:r>
            <w:proofErr w:type="spellStart"/>
            <w:r w:rsidRPr="00BF52DC">
              <w:rPr>
                <w:sz w:val="20"/>
                <w:szCs w:val="20"/>
              </w:rPr>
              <w:t>ормалног</w:t>
            </w:r>
            <w:proofErr w:type="spellEnd"/>
            <w:r w:rsidRPr="00BF52DC">
              <w:rPr>
                <w:sz w:val="20"/>
                <w:szCs w:val="20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</w:rPr>
              <w:t>услова</w:t>
            </w:r>
            <w:proofErr w:type="spellEnd"/>
            <w:r w:rsidRPr="00BF52DC">
              <w:rPr>
                <w:sz w:val="20"/>
                <w:szCs w:val="20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</w:rPr>
              <w:t>нема</w:t>
            </w:r>
            <w:proofErr w:type="spellEnd"/>
            <w:r w:rsidRPr="00BF52DC">
              <w:rPr>
                <w:sz w:val="20"/>
                <w:szCs w:val="20"/>
              </w:rPr>
              <w:t xml:space="preserve">, </w:t>
            </w:r>
            <w:proofErr w:type="spellStart"/>
            <w:r w:rsidRPr="00BF52DC">
              <w:rPr>
                <w:sz w:val="20"/>
                <w:szCs w:val="20"/>
              </w:rPr>
              <w:t>али</w:t>
            </w:r>
            <w:proofErr w:type="spellEnd"/>
            <w:r w:rsidRPr="00BF52DC">
              <w:rPr>
                <w:sz w:val="20"/>
                <w:szCs w:val="20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</w:rPr>
              <w:t>очекивано</w:t>
            </w:r>
            <w:proofErr w:type="spellEnd"/>
            <w:r w:rsidRPr="00BF52DC">
              <w:rPr>
                <w:sz w:val="20"/>
                <w:szCs w:val="20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</w:rPr>
              <w:t>је</w:t>
            </w:r>
            <w:proofErr w:type="spellEnd"/>
            <w:r w:rsidRPr="00BF52DC">
              <w:rPr>
                <w:sz w:val="20"/>
                <w:szCs w:val="20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</w:rPr>
              <w:t>предзнање</w:t>
            </w:r>
            <w:proofErr w:type="spellEnd"/>
            <w:r w:rsidRPr="00BF52DC">
              <w:rPr>
                <w:sz w:val="20"/>
                <w:szCs w:val="20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</w:rPr>
              <w:t>из</w:t>
            </w:r>
            <w:proofErr w:type="spellEnd"/>
            <w:r w:rsidRPr="00BF52DC">
              <w:rPr>
                <w:sz w:val="20"/>
                <w:szCs w:val="20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</w:rPr>
              <w:t>Основа</w:t>
            </w:r>
            <w:proofErr w:type="spellEnd"/>
            <w:r w:rsidRPr="00BF52DC">
              <w:rPr>
                <w:sz w:val="20"/>
                <w:szCs w:val="20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</w:rPr>
              <w:t>електротехнике</w:t>
            </w:r>
            <w:proofErr w:type="spellEnd"/>
            <w:r w:rsidRPr="00BF52DC">
              <w:rPr>
                <w:sz w:val="20"/>
                <w:szCs w:val="20"/>
              </w:rPr>
              <w:t xml:space="preserve"> (</w:t>
            </w:r>
            <w:proofErr w:type="spellStart"/>
            <w:r w:rsidRPr="00BF52DC">
              <w:rPr>
                <w:sz w:val="20"/>
                <w:szCs w:val="20"/>
              </w:rPr>
              <w:t>посебно</w:t>
            </w:r>
            <w:proofErr w:type="spellEnd"/>
            <w:r w:rsidRPr="00BF52DC">
              <w:rPr>
                <w:sz w:val="20"/>
                <w:szCs w:val="20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</w:rPr>
              <w:t>из</w:t>
            </w:r>
            <w:proofErr w:type="spellEnd"/>
            <w:r w:rsidRPr="00BF52DC">
              <w:rPr>
                <w:sz w:val="20"/>
                <w:szCs w:val="20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</w:rPr>
              <w:t>теорије</w:t>
            </w:r>
            <w:proofErr w:type="spellEnd"/>
            <w:r w:rsidRPr="00BF52DC">
              <w:rPr>
                <w:sz w:val="20"/>
                <w:szCs w:val="20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</w:rPr>
              <w:t>поља</w:t>
            </w:r>
            <w:proofErr w:type="spellEnd"/>
            <w:r w:rsidRPr="00BF52DC">
              <w:rPr>
                <w:sz w:val="20"/>
                <w:szCs w:val="20"/>
              </w:rPr>
              <w:t xml:space="preserve">), </w:t>
            </w:r>
            <w:proofErr w:type="spellStart"/>
            <w:r w:rsidRPr="00BF52DC">
              <w:rPr>
                <w:sz w:val="20"/>
                <w:szCs w:val="20"/>
              </w:rPr>
              <w:t>као</w:t>
            </w:r>
            <w:proofErr w:type="spellEnd"/>
            <w:r w:rsidRPr="00BF52DC">
              <w:rPr>
                <w:sz w:val="20"/>
                <w:szCs w:val="20"/>
              </w:rPr>
              <w:t xml:space="preserve"> и </w:t>
            </w:r>
            <w:proofErr w:type="spellStart"/>
            <w:r w:rsidRPr="00BF52DC">
              <w:rPr>
                <w:sz w:val="20"/>
                <w:szCs w:val="20"/>
              </w:rPr>
              <w:t>из</w:t>
            </w:r>
            <w:proofErr w:type="spellEnd"/>
            <w:r w:rsidRPr="00BF52DC">
              <w:rPr>
                <w:sz w:val="20"/>
                <w:szCs w:val="20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</w:rPr>
              <w:t>Математике</w:t>
            </w:r>
            <w:proofErr w:type="spellEnd"/>
            <w:r w:rsidRPr="00BF52DC">
              <w:rPr>
                <w:sz w:val="20"/>
                <w:szCs w:val="20"/>
              </w:rPr>
              <w:t xml:space="preserve"> (</w:t>
            </w:r>
            <w:proofErr w:type="spellStart"/>
            <w:r w:rsidRPr="00BF52DC">
              <w:rPr>
                <w:sz w:val="20"/>
                <w:szCs w:val="20"/>
              </w:rPr>
              <w:t>посебно</w:t>
            </w:r>
            <w:proofErr w:type="spellEnd"/>
            <w:r w:rsidRPr="00BF52DC">
              <w:rPr>
                <w:sz w:val="20"/>
                <w:szCs w:val="20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</w:rPr>
              <w:t>из</w:t>
            </w:r>
            <w:proofErr w:type="spellEnd"/>
            <w:r w:rsidRPr="00BF52DC">
              <w:rPr>
                <w:sz w:val="20"/>
                <w:szCs w:val="20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</w:rPr>
              <w:t>векторске</w:t>
            </w:r>
            <w:proofErr w:type="spellEnd"/>
            <w:r w:rsidRPr="00BF52DC">
              <w:rPr>
                <w:sz w:val="20"/>
                <w:szCs w:val="20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</w:rPr>
              <w:t>анализе</w:t>
            </w:r>
            <w:proofErr w:type="spellEnd"/>
            <w:r w:rsidRPr="00BF52DC">
              <w:rPr>
                <w:sz w:val="20"/>
                <w:szCs w:val="20"/>
              </w:rPr>
              <w:t>).</w:t>
            </w:r>
          </w:p>
        </w:tc>
      </w:tr>
      <w:tr w:rsidR="00CB1C00" w14:paraId="6C07AA11" w14:textId="77777777">
        <w:trPr>
          <w:jc w:val="center"/>
        </w:trPr>
        <w:tc>
          <w:tcPr>
            <w:tcW w:w="9242" w:type="dxa"/>
            <w:gridSpan w:val="6"/>
          </w:tcPr>
          <w:p w14:paraId="01FD24E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677E1C1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Стицање </w:t>
            </w:r>
            <w:proofErr w:type="spellStart"/>
            <w:r>
              <w:rPr>
                <w:sz w:val="20"/>
                <w:szCs w:val="20"/>
              </w:rPr>
              <w:t>потребних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теоријских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практичних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примењене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електромагнетике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Упознавање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одговарајућим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математичким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разматраних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електромагнетских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њихово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решавање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46D98304" w14:textId="77777777">
        <w:trPr>
          <w:jc w:val="center"/>
        </w:trPr>
        <w:tc>
          <w:tcPr>
            <w:tcW w:w="9242" w:type="dxa"/>
            <w:gridSpan w:val="6"/>
          </w:tcPr>
          <w:p w14:paraId="7D14429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0D4C655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завршетку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докторских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достићи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истраживачким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радом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аналитичке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нумеричке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примењене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електромагнетике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29FEE4B4" w14:textId="77777777">
        <w:trPr>
          <w:jc w:val="center"/>
        </w:trPr>
        <w:tc>
          <w:tcPr>
            <w:tcW w:w="9242" w:type="dxa"/>
            <w:gridSpan w:val="6"/>
          </w:tcPr>
          <w:p w14:paraId="21840F5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624C484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37CB77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Општи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појмови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електромагнетском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пољу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Опште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једначине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теореме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електромагнетског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поља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Аналитичке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приближне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решавање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електростатичких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проблема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временски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константног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магнетног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поља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029604A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момената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метод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елемената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Монте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03D40A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променљиво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електромагнетно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поље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Простирање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електромагнетних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таласа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водовима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Електромагнетско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зрачење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58E6132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D7A5AE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задатка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CB1C00" w14:paraId="3B72CB77" w14:textId="77777777">
        <w:trPr>
          <w:jc w:val="center"/>
        </w:trPr>
        <w:tc>
          <w:tcPr>
            <w:tcW w:w="9242" w:type="dxa"/>
            <w:gridSpan w:val="6"/>
          </w:tcPr>
          <w:p w14:paraId="3298A67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2537956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M. Sadiku, M., Numerical Techniques in El</w:t>
            </w:r>
            <w:r w:rsidR="00BF52DC">
              <w:rPr>
                <w:sz w:val="20"/>
                <w:szCs w:val="20"/>
              </w:rPr>
              <w:t>ectromagnetics, CRC Press 2001.</w:t>
            </w:r>
          </w:p>
          <w:p w14:paraId="606B464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Garg, R., Analytical and Computational Methods in Electromagnetics, Artech House, 2008</w:t>
            </w:r>
          </w:p>
          <w:p w14:paraId="0E7475B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Сурутка</w:t>
            </w:r>
            <w:proofErr w:type="spellEnd"/>
            <w:r>
              <w:rPr>
                <w:sz w:val="20"/>
                <w:szCs w:val="20"/>
              </w:rPr>
              <w:t xml:space="preserve">, Ј., </w:t>
            </w:r>
            <w:proofErr w:type="spellStart"/>
            <w:r>
              <w:rPr>
                <w:sz w:val="20"/>
                <w:szCs w:val="20"/>
              </w:rPr>
              <w:t>Електромагнетика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</w:t>
            </w:r>
            <w:r w:rsidR="00BF52DC">
              <w:rPr>
                <w:sz w:val="20"/>
                <w:szCs w:val="20"/>
              </w:rPr>
              <w:t>ађевинска</w:t>
            </w:r>
            <w:proofErr w:type="spellEnd"/>
            <w:r w:rsidR="00BF52DC">
              <w:rPr>
                <w:sz w:val="20"/>
                <w:szCs w:val="20"/>
              </w:rPr>
              <w:t xml:space="preserve"> </w:t>
            </w:r>
            <w:proofErr w:type="spellStart"/>
            <w:r w:rsidR="00BF52DC">
              <w:rPr>
                <w:sz w:val="20"/>
                <w:szCs w:val="20"/>
              </w:rPr>
              <w:t>књига</w:t>
            </w:r>
            <w:proofErr w:type="spellEnd"/>
            <w:r w:rsidR="00BF52DC">
              <w:rPr>
                <w:sz w:val="20"/>
                <w:szCs w:val="20"/>
              </w:rPr>
              <w:t xml:space="preserve">, </w:t>
            </w:r>
            <w:proofErr w:type="spellStart"/>
            <w:r w:rsidR="00BF52DC">
              <w:rPr>
                <w:sz w:val="20"/>
                <w:szCs w:val="20"/>
              </w:rPr>
              <w:t>Београд</w:t>
            </w:r>
            <w:proofErr w:type="spellEnd"/>
            <w:r w:rsidR="00BF52DC">
              <w:rPr>
                <w:sz w:val="20"/>
                <w:szCs w:val="20"/>
              </w:rPr>
              <w:t>, 1971.</w:t>
            </w:r>
          </w:p>
          <w:p w14:paraId="24D5292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Поповић</w:t>
            </w:r>
            <w:proofErr w:type="spellEnd"/>
            <w:r>
              <w:rPr>
                <w:sz w:val="20"/>
                <w:szCs w:val="20"/>
              </w:rPr>
              <w:t xml:space="preserve">, Б., </w:t>
            </w:r>
            <w:proofErr w:type="spellStart"/>
            <w:r>
              <w:rPr>
                <w:sz w:val="20"/>
                <w:szCs w:val="20"/>
              </w:rPr>
              <w:t>Електромагнетика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</w:t>
            </w:r>
            <w:r w:rsidR="00BF52DC">
              <w:rPr>
                <w:sz w:val="20"/>
                <w:szCs w:val="20"/>
              </w:rPr>
              <w:t>ађевинска</w:t>
            </w:r>
            <w:proofErr w:type="spellEnd"/>
            <w:r w:rsidR="00BF52DC">
              <w:rPr>
                <w:sz w:val="20"/>
                <w:szCs w:val="20"/>
              </w:rPr>
              <w:t xml:space="preserve"> </w:t>
            </w:r>
            <w:proofErr w:type="spellStart"/>
            <w:r w:rsidR="00BF52DC">
              <w:rPr>
                <w:sz w:val="20"/>
                <w:szCs w:val="20"/>
              </w:rPr>
              <w:t>књига</w:t>
            </w:r>
            <w:proofErr w:type="spellEnd"/>
            <w:r w:rsidR="00BF52DC">
              <w:rPr>
                <w:sz w:val="20"/>
                <w:szCs w:val="20"/>
              </w:rPr>
              <w:t xml:space="preserve">, </w:t>
            </w:r>
            <w:proofErr w:type="spellStart"/>
            <w:r w:rsidR="00BF52DC">
              <w:rPr>
                <w:sz w:val="20"/>
                <w:szCs w:val="20"/>
              </w:rPr>
              <w:t>Београд</w:t>
            </w:r>
            <w:proofErr w:type="spellEnd"/>
            <w:r w:rsidR="00BF52DC">
              <w:rPr>
                <w:sz w:val="20"/>
                <w:szCs w:val="20"/>
              </w:rPr>
              <w:t>, 1981.</w:t>
            </w:r>
          </w:p>
          <w:p w14:paraId="20997D90" w14:textId="77777777" w:rsidR="00BF52DC" w:rsidRPr="00BF52DC" w:rsidRDefault="00BF52DC" w:rsidP="0004760C">
            <w:pPr>
              <w:ind w:left="0" w:hanging="2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5. </w:t>
            </w:r>
            <w:proofErr w:type="spellStart"/>
            <w:r w:rsidRPr="00BF52DC">
              <w:rPr>
                <w:sz w:val="20"/>
                <w:szCs w:val="20"/>
                <w:lang w:val="sr-Cyrl-RS"/>
              </w:rPr>
              <w:t>Franck</w:t>
            </w:r>
            <w:proofErr w:type="spellEnd"/>
            <w:r w:rsidRPr="00BF52D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  <w:lang w:val="sr-Cyrl-RS"/>
              </w:rPr>
              <w:t>Assous</w:t>
            </w:r>
            <w:proofErr w:type="spellEnd"/>
            <w:r w:rsidRPr="00BF52DC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BF52DC">
              <w:rPr>
                <w:sz w:val="20"/>
                <w:szCs w:val="20"/>
                <w:lang w:val="sr-Cyrl-RS"/>
              </w:rPr>
              <w:t>Patric</w:t>
            </w:r>
            <w:proofErr w:type="spellEnd"/>
            <w:r w:rsidRPr="00BF52D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  <w:lang w:val="sr-Cyrl-RS"/>
              </w:rPr>
              <w:t>Ciarlet</w:t>
            </w:r>
            <w:proofErr w:type="spellEnd"/>
            <w:r w:rsidRPr="00BF52DC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BF52DC">
              <w:rPr>
                <w:sz w:val="20"/>
                <w:szCs w:val="20"/>
                <w:lang w:val="sr-Cyrl-RS"/>
              </w:rPr>
              <w:t>Simon</w:t>
            </w:r>
            <w:proofErr w:type="spellEnd"/>
            <w:r w:rsidRPr="00BF52D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  <w:lang w:val="sr-Cyrl-RS"/>
              </w:rPr>
              <w:t>Labrunie</w:t>
            </w:r>
            <w:proofErr w:type="spellEnd"/>
            <w:r w:rsidRPr="00BF52DC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BF52DC">
              <w:rPr>
                <w:sz w:val="20"/>
                <w:szCs w:val="20"/>
                <w:lang w:val="sr-Cyrl-RS"/>
              </w:rPr>
              <w:t>Mathematical</w:t>
            </w:r>
            <w:proofErr w:type="spellEnd"/>
            <w:r w:rsidRPr="00BF52D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  <w:lang w:val="sr-Cyrl-RS"/>
              </w:rPr>
              <w:t>Foundations</w:t>
            </w:r>
            <w:proofErr w:type="spellEnd"/>
            <w:r w:rsidRPr="00BF52D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  <w:lang w:val="sr-Cyrl-RS"/>
              </w:rPr>
              <w:t>of</w:t>
            </w:r>
            <w:proofErr w:type="spellEnd"/>
            <w:r w:rsidRPr="00BF52D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  <w:lang w:val="sr-Cyrl-RS"/>
              </w:rPr>
              <w:t>Computational</w:t>
            </w:r>
            <w:proofErr w:type="spellEnd"/>
            <w:r w:rsidRPr="00BF52D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  <w:lang w:val="sr-Cyrl-RS"/>
              </w:rPr>
              <w:t>Electromagnetism</w:t>
            </w:r>
            <w:proofErr w:type="spellEnd"/>
            <w:r w:rsidRPr="00BF52DC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BF52DC">
              <w:rPr>
                <w:sz w:val="20"/>
                <w:szCs w:val="20"/>
                <w:lang w:val="sr-Cyrl-RS"/>
              </w:rPr>
              <w:t>Springer</w:t>
            </w:r>
            <w:proofErr w:type="spellEnd"/>
            <w:r w:rsidRPr="00BF52DC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BF52DC">
              <w:rPr>
                <w:sz w:val="20"/>
                <w:szCs w:val="20"/>
                <w:lang w:val="sr-Cyrl-RS"/>
              </w:rPr>
              <w:t>Applied</w:t>
            </w:r>
            <w:proofErr w:type="spellEnd"/>
            <w:r w:rsidRPr="00BF52D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  <w:lang w:val="sr-Cyrl-RS"/>
              </w:rPr>
              <w:t>Mathematical</w:t>
            </w:r>
            <w:proofErr w:type="spellEnd"/>
            <w:r w:rsidRPr="00BF52D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  <w:lang w:val="sr-Cyrl-RS"/>
              </w:rPr>
              <w:t>Science</w:t>
            </w:r>
            <w:proofErr w:type="spellEnd"/>
            <w:r w:rsidRPr="00BF52DC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BF52DC">
              <w:rPr>
                <w:sz w:val="20"/>
                <w:szCs w:val="20"/>
                <w:lang w:val="sr-Cyrl-RS"/>
              </w:rPr>
              <w:t>volume</w:t>
            </w:r>
            <w:proofErr w:type="spellEnd"/>
            <w:r w:rsidRPr="00BF52DC">
              <w:rPr>
                <w:sz w:val="20"/>
                <w:szCs w:val="20"/>
                <w:lang w:val="sr-Cyrl-RS"/>
              </w:rPr>
              <w:t xml:space="preserve"> 198, 2018, ISBN: 978-3-319-70842-3, https://link.springer.com/book/10.1007/978-3-319-70842-3</w:t>
            </w:r>
          </w:p>
        </w:tc>
      </w:tr>
      <w:tr w:rsidR="00CB1C00" w14:paraId="740368F9" w14:textId="77777777">
        <w:trPr>
          <w:jc w:val="center"/>
        </w:trPr>
        <w:tc>
          <w:tcPr>
            <w:tcW w:w="3227" w:type="dxa"/>
          </w:tcPr>
          <w:p w14:paraId="3DF4590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часова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активне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2934" w:type="dxa"/>
            <w:gridSpan w:val="3"/>
          </w:tcPr>
          <w:p w14:paraId="6207BE8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Теоријска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настава</w:t>
            </w:r>
            <w:proofErr w:type="spellEnd"/>
            <w:r>
              <w:rPr>
                <w:b/>
                <w:sz w:val="20"/>
                <w:szCs w:val="20"/>
              </w:rPr>
              <w:t>: 75</w:t>
            </w:r>
          </w:p>
        </w:tc>
        <w:tc>
          <w:tcPr>
            <w:tcW w:w="3081" w:type="dxa"/>
            <w:gridSpan w:val="2"/>
          </w:tcPr>
          <w:p w14:paraId="5E2607B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Практична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настава</w:t>
            </w:r>
            <w:proofErr w:type="spellEnd"/>
            <w:r>
              <w:rPr>
                <w:b/>
                <w:sz w:val="20"/>
                <w:szCs w:val="20"/>
              </w:rPr>
              <w:t>: 75</w:t>
            </w:r>
          </w:p>
        </w:tc>
      </w:tr>
      <w:tr w:rsidR="00CB1C00" w14:paraId="3FB93C58" w14:textId="77777777">
        <w:trPr>
          <w:jc w:val="center"/>
        </w:trPr>
        <w:tc>
          <w:tcPr>
            <w:tcW w:w="9242" w:type="dxa"/>
            <w:gridSpan w:val="6"/>
          </w:tcPr>
          <w:p w14:paraId="41DF02B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2377A31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вежбе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самостални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5C8590F5" w14:textId="77777777">
        <w:trPr>
          <w:jc w:val="center"/>
        </w:trPr>
        <w:tc>
          <w:tcPr>
            <w:tcW w:w="9242" w:type="dxa"/>
            <w:gridSpan w:val="6"/>
          </w:tcPr>
          <w:p w14:paraId="404CC74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</w:tc>
      </w:tr>
      <w:tr w:rsidR="00CB1C00" w14:paraId="23DD7B7F" w14:textId="77777777">
        <w:trPr>
          <w:jc w:val="center"/>
        </w:trPr>
        <w:tc>
          <w:tcPr>
            <w:tcW w:w="3369" w:type="dxa"/>
            <w:gridSpan w:val="2"/>
          </w:tcPr>
          <w:p w14:paraId="0B17009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Предиспитне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1701" w:type="dxa"/>
          </w:tcPr>
          <w:p w14:paraId="0C7F594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2693" w:type="dxa"/>
            <w:gridSpan w:val="2"/>
          </w:tcPr>
          <w:p w14:paraId="0C91F01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Завршни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испит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14:paraId="55B535C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</w:p>
        </w:tc>
      </w:tr>
      <w:tr w:rsidR="00CB1C00" w14:paraId="788F8003" w14:textId="77777777">
        <w:trPr>
          <w:jc w:val="center"/>
        </w:trPr>
        <w:tc>
          <w:tcPr>
            <w:tcW w:w="3369" w:type="dxa"/>
            <w:gridSpan w:val="2"/>
          </w:tcPr>
          <w:p w14:paraId="02D78D4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активност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току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254BED5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2829AE8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1479" w:type="dxa"/>
          </w:tcPr>
          <w:p w14:paraId="62191D8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CB1C00" w14:paraId="6C82DADE" w14:textId="77777777">
        <w:trPr>
          <w:jc w:val="center"/>
        </w:trPr>
        <w:tc>
          <w:tcPr>
            <w:tcW w:w="3369" w:type="dxa"/>
            <w:gridSpan w:val="2"/>
          </w:tcPr>
          <w:p w14:paraId="342EF27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Домаћи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задаци</w:t>
            </w:r>
            <w:proofErr w:type="spellEnd"/>
            <w:proofErr w:type="gramEnd"/>
          </w:p>
        </w:tc>
        <w:tc>
          <w:tcPr>
            <w:tcW w:w="1701" w:type="dxa"/>
          </w:tcPr>
          <w:p w14:paraId="0818B75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93" w:type="dxa"/>
            <w:gridSpan w:val="2"/>
          </w:tcPr>
          <w:p w14:paraId="373E64F7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6FB421D5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1019992A" w14:textId="77777777">
        <w:trPr>
          <w:jc w:val="center"/>
        </w:trPr>
        <w:tc>
          <w:tcPr>
            <w:tcW w:w="3369" w:type="dxa"/>
            <w:gridSpan w:val="2"/>
          </w:tcPr>
          <w:p w14:paraId="7313657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>-и</w:t>
            </w:r>
          </w:p>
        </w:tc>
        <w:tc>
          <w:tcPr>
            <w:tcW w:w="1701" w:type="dxa"/>
          </w:tcPr>
          <w:p w14:paraId="4A2878F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</w:tcPr>
          <w:p w14:paraId="0DB4B95A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69377893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1A4FD14A" w14:textId="77777777">
        <w:trPr>
          <w:jc w:val="center"/>
        </w:trPr>
        <w:tc>
          <w:tcPr>
            <w:tcW w:w="3369" w:type="dxa"/>
            <w:gridSpan w:val="2"/>
          </w:tcPr>
          <w:p w14:paraId="41159A1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семинарски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1701" w:type="dxa"/>
          </w:tcPr>
          <w:p w14:paraId="74C5B9F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693" w:type="dxa"/>
            <w:gridSpan w:val="2"/>
          </w:tcPr>
          <w:p w14:paraId="607C8030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234E9FA9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</w:tbl>
    <w:p w14:paraId="031CD4E2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041FA325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А</w:t>
      </w:r>
    </w:p>
    <w:p w14:paraId="4CC26908" w14:textId="77777777" w:rsidR="00CB1C00" w:rsidRDefault="00CB1C00" w:rsidP="0004760C">
      <w:pPr>
        <w:ind w:left="0" w:hanging="2"/>
        <w:rPr>
          <w:sz w:val="20"/>
          <w:szCs w:val="20"/>
        </w:rPr>
      </w:pPr>
    </w:p>
    <w:tbl>
      <w:tblPr>
        <w:tblStyle w:val="a2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42"/>
        <w:gridCol w:w="1701"/>
        <w:gridCol w:w="1091"/>
        <w:gridCol w:w="1602"/>
        <w:gridCol w:w="1479"/>
      </w:tblGrid>
      <w:tr w:rsidR="00CB1C00" w14:paraId="2909987A" w14:textId="77777777">
        <w:trPr>
          <w:jc w:val="center"/>
        </w:trPr>
        <w:tc>
          <w:tcPr>
            <w:tcW w:w="9242" w:type="dxa"/>
            <w:gridSpan w:val="6"/>
          </w:tcPr>
          <w:p w14:paraId="5944374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Студијски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програм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Електротехника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рачунарство</w:t>
            </w:r>
            <w:proofErr w:type="spellEnd"/>
          </w:p>
        </w:tc>
      </w:tr>
      <w:tr w:rsidR="00CB1C00" w14:paraId="4A17A99A" w14:textId="77777777">
        <w:trPr>
          <w:jc w:val="center"/>
        </w:trPr>
        <w:tc>
          <w:tcPr>
            <w:tcW w:w="9242" w:type="dxa"/>
            <w:gridSpan w:val="6"/>
          </w:tcPr>
          <w:p w14:paraId="702B598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bookmarkStart w:id="6" w:name="bookmark=id.3dy6vkm" w:colFirst="0" w:colLast="0"/>
            <w:bookmarkEnd w:id="6"/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Радијациони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утицај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електротехничке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уређаје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компоненте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B1C00" w14:paraId="06E44486" w14:textId="77777777">
        <w:trPr>
          <w:jc w:val="center"/>
        </w:trPr>
        <w:tc>
          <w:tcPr>
            <w:tcW w:w="9242" w:type="dxa"/>
            <w:gridSpan w:val="6"/>
          </w:tcPr>
          <w:p w14:paraId="08D24D1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Јасна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Радуловић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Никола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Мијаиловић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Maријана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Гавриловић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Божовић</w:t>
            </w:r>
            <w:proofErr w:type="spellEnd"/>
          </w:p>
        </w:tc>
      </w:tr>
      <w:tr w:rsidR="00CB1C00" w14:paraId="7FF9121D" w14:textId="77777777">
        <w:trPr>
          <w:jc w:val="center"/>
        </w:trPr>
        <w:tc>
          <w:tcPr>
            <w:tcW w:w="9242" w:type="dxa"/>
            <w:gridSpan w:val="6"/>
          </w:tcPr>
          <w:p w14:paraId="7E2581F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Изборни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B1C00" w14:paraId="4C205846" w14:textId="77777777">
        <w:trPr>
          <w:jc w:val="center"/>
        </w:trPr>
        <w:tc>
          <w:tcPr>
            <w:tcW w:w="9242" w:type="dxa"/>
            <w:gridSpan w:val="6"/>
          </w:tcPr>
          <w:p w14:paraId="1138D3C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 </w:t>
            </w:r>
            <w:r>
              <w:rPr>
                <w:sz w:val="20"/>
                <w:szCs w:val="20"/>
              </w:rPr>
              <w:t>15</w:t>
            </w:r>
          </w:p>
        </w:tc>
      </w:tr>
      <w:tr w:rsidR="00CB1C00" w14:paraId="35DC12A1" w14:textId="77777777">
        <w:trPr>
          <w:jc w:val="center"/>
        </w:trPr>
        <w:tc>
          <w:tcPr>
            <w:tcW w:w="9242" w:type="dxa"/>
            <w:gridSpan w:val="6"/>
          </w:tcPr>
          <w:p w14:paraId="0FE7420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Нема</w:t>
            </w:r>
            <w:proofErr w:type="spellEnd"/>
          </w:p>
        </w:tc>
      </w:tr>
      <w:tr w:rsidR="00CB1C00" w14:paraId="1AFBE0B8" w14:textId="77777777">
        <w:trPr>
          <w:jc w:val="center"/>
        </w:trPr>
        <w:tc>
          <w:tcPr>
            <w:tcW w:w="9242" w:type="dxa"/>
            <w:gridSpan w:val="6"/>
          </w:tcPr>
          <w:p w14:paraId="56C3846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25BB3C0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Стицање </w:t>
            </w:r>
            <w:proofErr w:type="spellStart"/>
            <w:r>
              <w:rPr>
                <w:sz w:val="20"/>
                <w:szCs w:val="20"/>
              </w:rPr>
              <w:t>потребних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теоријских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практичних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утицаја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ефеката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јонизујућег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нејонизујућег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зрачења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електротехничке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компоненте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уређаје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530969AD" w14:textId="77777777">
        <w:trPr>
          <w:jc w:val="center"/>
        </w:trPr>
        <w:tc>
          <w:tcPr>
            <w:tcW w:w="9242" w:type="dxa"/>
            <w:gridSpan w:val="6"/>
          </w:tcPr>
          <w:p w14:paraId="4BE8C17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3B51FAA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завршетку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докторских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достићи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истраживачким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радом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радијационих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ефеката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компатибилности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електротехничких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уређаја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компоненти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223B34B2" w14:textId="77777777">
        <w:trPr>
          <w:jc w:val="center"/>
        </w:trPr>
        <w:tc>
          <w:tcPr>
            <w:tcW w:w="9242" w:type="dxa"/>
            <w:gridSpan w:val="6"/>
          </w:tcPr>
          <w:p w14:paraId="2B27F49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36DFA13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3C38C30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Утицај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електромагнетног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зрачења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електротехничких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уређаја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компоненти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Моделовање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сметњи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паразитних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ефеката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Принципи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пројектовања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дигиталних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базираних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принципима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електромагнетске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компатибилности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89F9E2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Ефекти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јонизујућег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зрачења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полупроводничких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компоненти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меморија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соларних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ћелија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гасних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цеви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органских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диелектрика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биоматеријала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наноструктура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Тестирање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радијационе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компатибилности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материјала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електронских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Мере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заштите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уређаја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јонизујућег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зрачења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E83A64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Практична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2B8F80C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задатака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практичних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односе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теоријску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Симулације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B4D5ED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утицаја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јонизујућег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нејонизујућег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зрачења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електротехничких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компоненти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3C883CC0" w14:textId="77777777">
        <w:trPr>
          <w:jc w:val="center"/>
        </w:trPr>
        <w:tc>
          <w:tcPr>
            <w:tcW w:w="9242" w:type="dxa"/>
            <w:gridSpan w:val="6"/>
          </w:tcPr>
          <w:p w14:paraId="5461500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3448F630" w14:textId="77777777" w:rsidR="00CB1C00" w:rsidRDefault="0004760C" w:rsidP="0004760C">
            <w:pPr>
              <w:widowControl/>
              <w:numPr>
                <w:ilvl w:val="0"/>
                <w:numId w:val="14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Johnson, H., Graham, M., High-Speed Signal Propagation: Advanced Black Magic, Prentice Hall, Upper Saddle River, NJ, 2003.</w:t>
            </w:r>
          </w:p>
          <w:p w14:paraId="6E1965C1" w14:textId="77777777" w:rsidR="00CB1C00" w:rsidRDefault="0004760C" w:rsidP="0004760C">
            <w:pPr>
              <w:widowControl/>
              <w:numPr>
                <w:ilvl w:val="0"/>
                <w:numId w:val="14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Dally, W.J., Poulton, J.W., Digital Systems Engineering, Cambridge University Press, Cambridge, UK, 1998.</w:t>
            </w:r>
          </w:p>
          <w:p w14:paraId="5F61808B" w14:textId="77777777" w:rsidR="00CB1C00" w:rsidRDefault="0004760C" w:rsidP="0004760C">
            <w:pPr>
              <w:widowControl/>
              <w:numPr>
                <w:ilvl w:val="0"/>
                <w:numId w:val="14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T. Williams, EMC for Product Designers, Newness, Oxford, UK, 2007.</w:t>
            </w:r>
          </w:p>
          <w:p w14:paraId="3A8D2FD6" w14:textId="77777777" w:rsidR="00CB1C00" w:rsidRDefault="0004760C" w:rsidP="0004760C">
            <w:pPr>
              <w:widowControl/>
              <w:numPr>
                <w:ilvl w:val="0"/>
                <w:numId w:val="14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</w:t>
            </w:r>
            <w:proofErr w:type="spellStart"/>
            <w:r>
              <w:rPr>
                <w:sz w:val="20"/>
                <w:szCs w:val="20"/>
              </w:rPr>
              <w:t>Bagatin</w:t>
            </w:r>
            <w:proofErr w:type="spellEnd"/>
            <w:r>
              <w:rPr>
                <w:sz w:val="20"/>
                <w:szCs w:val="20"/>
              </w:rPr>
              <w:t xml:space="preserve">, S. </w:t>
            </w:r>
            <w:proofErr w:type="spellStart"/>
            <w:r>
              <w:rPr>
                <w:sz w:val="20"/>
                <w:szCs w:val="20"/>
              </w:rPr>
              <w:t>Gerardin</w:t>
            </w:r>
            <w:proofErr w:type="spellEnd"/>
            <w:r>
              <w:rPr>
                <w:sz w:val="20"/>
                <w:szCs w:val="20"/>
              </w:rPr>
              <w:t xml:space="preserve"> - Ionizing Radiation Effects in Electronics: From Memories to Imagers (CRC Press, 2016)</w:t>
            </w:r>
          </w:p>
          <w:p w14:paraId="5570E854" w14:textId="77777777" w:rsidR="00CB1C00" w:rsidRDefault="0004760C" w:rsidP="0004760C">
            <w:pPr>
              <w:widowControl/>
              <w:numPr>
                <w:ilvl w:val="0"/>
                <w:numId w:val="14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proofErr w:type="spellStart"/>
            <w:r>
              <w:rPr>
                <w:sz w:val="20"/>
                <w:szCs w:val="20"/>
              </w:rPr>
              <w:t>Iniewski</w:t>
            </w:r>
            <w:proofErr w:type="spellEnd"/>
            <w:r>
              <w:rPr>
                <w:sz w:val="20"/>
                <w:szCs w:val="20"/>
              </w:rPr>
              <w:t xml:space="preserve"> (ed.) - Radiation Effects in Semiconductors (Devices, Circuits, and Systems) (CRC Press, 2011)</w:t>
            </w:r>
          </w:p>
          <w:p w14:paraId="678DB235" w14:textId="77777777" w:rsidR="00CB1C00" w:rsidRDefault="0004760C" w:rsidP="0004760C">
            <w:pPr>
              <w:widowControl/>
              <w:numPr>
                <w:ilvl w:val="0"/>
                <w:numId w:val="14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J.D. Cressler, H. A. Mantooth - Extreme Environment Electronics (CRC Press, 2013)</w:t>
            </w:r>
          </w:p>
          <w:p w14:paraId="41FA9756" w14:textId="77777777" w:rsidR="00EA5937" w:rsidRDefault="00EA5937" w:rsidP="00EA5937">
            <w:pPr>
              <w:widowControl/>
              <w:numPr>
                <w:ilvl w:val="0"/>
                <w:numId w:val="14"/>
              </w:numPr>
              <w:spacing w:line="259" w:lineRule="auto"/>
              <w:ind w:leftChars="0" w:left="2" w:hanging="2"/>
              <w:rPr>
                <w:sz w:val="20"/>
                <w:szCs w:val="20"/>
              </w:rPr>
            </w:pPr>
            <w:proofErr w:type="spellStart"/>
            <w:r w:rsidRPr="00EA5937">
              <w:rPr>
                <w:sz w:val="20"/>
                <w:szCs w:val="20"/>
              </w:rPr>
              <w:t>Bagatin</w:t>
            </w:r>
            <w:proofErr w:type="spellEnd"/>
            <w:r w:rsidRPr="00EA5937">
              <w:rPr>
                <w:sz w:val="20"/>
                <w:szCs w:val="20"/>
              </w:rPr>
              <w:t xml:space="preserve">, Marta, and Simone </w:t>
            </w:r>
            <w:proofErr w:type="spellStart"/>
            <w:r w:rsidRPr="00EA5937">
              <w:rPr>
                <w:sz w:val="20"/>
                <w:szCs w:val="20"/>
              </w:rPr>
              <w:t>Gerardin</w:t>
            </w:r>
            <w:proofErr w:type="spellEnd"/>
            <w:r w:rsidRPr="00EA5937">
              <w:rPr>
                <w:sz w:val="20"/>
                <w:szCs w:val="20"/>
              </w:rPr>
              <w:t>, eds. Ionizing radiation effects in electronics: from memories to imagers. CRC press, 2019.</w:t>
            </w:r>
          </w:p>
          <w:p w14:paraId="458C904A" w14:textId="77777777" w:rsidR="00EA5937" w:rsidRDefault="00EA5937" w:rsidP="00EA5937">
            <w:pPr>
              <w:widowControl/>
              <w:numPr>
                <w:ilvl w:val="0"/>
                <w:numId w:val="14"/>
              </w:numPr>
              <w:spacing w:line="259" w:lineRule="auto"/>
              <w:ind w:leftChars="0" w:left="2" w:hanging="2"/>
              <w:rPr>
                <w:sz w:val="20"/>
                <w:szCs w:val="20"/>
              </w:rPr>
            </w:pPr>
            <w:proofErr w:type="spellStart"/>
            <w:r w:rsidRPr="00EA5937">
              <w:rPr>
                <w:sz w:val="20"/>
                <w:szCs w:val="20"/>
              </w:rPr>
              <w:t>Iniewski</w:t>
            </w:r>
            <w:proofErr w:type="spellEnd"/>
            <w:r w:rsidRPr="00EA5937">
              <w:rPr>
                <w:sz w:val="20"/>
                <w:szCs w:val="20"/>
              </w:rPr>
              <w:t>, Krzysztof. Radiation effects in semiconductors. CRC press, 2018.</w:t>
            </w:r>
          </w:p>
        </w:tc>
      </w:tr>
      <w:tr w:rsidR="00CB1C00" w14:paraId="49EEFE2D" w14:textId="77777777">
        <w:trPr>
          <w:jc w:val="center"/>
        </w:trPr>
        <w:tc>
          <w:tcPr>
            <w:tcW w:w="3227" w:type="dxa"/>
          </w:tcPr>
          <w:p w14:paraId="518F71B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часова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активне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2934" w:type="dxa"/>
            <w:gridSpan w:val="3"/>
          </w:tcPr>
          <w:p w14:paraId="070B06E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Теоријска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3081" w:type="dxa"/>
            <w:gridSpan w:val="2"/>
          </w:tcPr>
          <w:p w14:paraId="4D156C7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Практична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75</w:t>
            </w:r>
          </w:p>
        </w:tc>
      </w:tr>
      <w:tr w:rsidR="00CB1C00" w14:paraId="5057C6A8" w14:textId="77777777">
        <w:trPr>
          <w:jc w:val="center"/>
        </w:trPr>
        <w:tc>
          <w:tcPr>
            <w:tcW w:w="9242" w:type="dxa"/>
            <w:gridSpan w:val="6"/>
          </w:tcPr>
          <w:p w14:paraId="7099E23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5A88E22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вежбе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самостални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3A4571D0" w14:textId="77777777">
        <w:trPr>
          <w:jc w:val="center"/>
        </w:trPr>
        <w:tc>
          <w:tcPr>
            <w:tcW w:w="9242" w:type="dxa"/>
            <w:gridSpan w:val="6"/>
          </w:tcPr>
          <w:p w14:paraId="526CFD7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</w:tc>
      </w:tr>
      <w:tr w:rsidR="00CB1C00" w14:paraId="759973C8" w14:textId="77777777">
        <w:trPr>
          <w:jc w:val="center"/>
        </w:trPr>
        <w:tc>
          <w:tcPr>
            <w:tcW w:w="3369" w:type="dxa"/>
            <w:gridSpan w:val="2"/>
          </w:tcPr>
          <w:p w14:paraId="152C046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Предиспитне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1701" w:type="dxa"/>
          </w:tcPr>
          <w:p w14:paraId="54B1434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2693" w:type="dxa"/>
            <w:gridSpan w:val="2"/>
          </w:tcPr>
          <w:p w14:paraId="2F6EB13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Завршни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испит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14:paraId="449079B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</w:p>
        </w:tc>
      </w:tr>
      <w:tr w:rsidR="00CB1C00" w14:paraId="07FB6C46" w14:textId="77777777">
        <w:trPr>
          <w:jc w:val="center"/>
        </w:trPr>
        <w:tc>
          <w:tcPr>
            <w:tcW w:w="3369" w:type="dxa"/>
            <w:gridSpan w:val="2"/>
          </w:tcPr>
          <w:p w14:paraId="1AFBC2D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активност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току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76F277F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E4B081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1479" w:type="dxa"/>
          </w:tcPr>
          <w:p w14:paraId="6F82CCE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CB1C00" w14:paraId="271E7BEA" w14:textId="77777777">
        <w:trPr>
          <w:jc w:val="center"/>
        </w:trPr>
        <w:tc>
          <w:tcPr>
            <w:tcW w:w="3369" w:type="dxa"/>
            <w:gridSpan w:val="2"/>
          </w:tcPr>
          <w:p w14:paraId="53756F4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Домаћи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задаци</w:t>
            </w:r>
            <w:proofErr w:type="spellEnd"/>
            <w:proofErr w:type="gramEnd"/>
          </w:p>
        </w:tc>
        <w:tc>
          <w:tcPr>
            <w:tcW w:w="1701" w:type="dxa"/>
          </w:tcPr>
          <w:p w14:paraId="5B3BCDD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93" w:type="dxa"/>
            <w:gridSpan w:val="2"/>
          </w:tcPr>
          <w:p w14:paraId="20539389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414FA29F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268FD13F" w14:textId="77777777">
        <w:trPr>
          <w:jc w:val="center"/>
        </w:trPr>
        <w:tc>
          <w:tcPr>
            <w:tcW w:w="3369" w:type="dxa"/>
            <w:gridSpan w:val="2"/>
          </w:tcPr>
          <w:p w14:paraId="578484C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>-и</w:t>
            </w:r>
          </w:p>
        </w:tc>
        <w:tc>
          <w:tcPr>
            <w:tcW w:w="1701" w:type="dxa"/>
          </w:tcPr>
          <w:p w14:paraId="11E72FD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</w:tcPr>
          <w:p w14:paraId="6D2351F9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7F0CBBDC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4499C819" w14:textId="77777777">
        <w:trPr>
          <w:jc w:val="center"/>
        </w:trPr>
        <w:tc>
          <w:tcPr>
            <w:tcW w:w="3369" w:type="dxa"/>
            <w:gridSpan w:val="2"/>
          </w:tcPr>
          <w:p w14:paraId="765B2E2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семинарски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1701" w:type="dxa"/>
          </w:tcPr>
          <w:p w14:paraId="2305BCC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693" w:type="dxa"/>
            <w:gridSpan w:val="2"/>
          </w:tcPr>
          <w:p w14:paraId="2E28AE0F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69AA4805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</w:tbl>
    <w:p w14:paraId="5A9E5094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06863462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А</w:t>
      </w:r>
    </w:p>
    <w:p w14:paraId="65943551" w14:textId="77777777" w:rsidR="00CB1C00" w:rsidRDefault="00CB1C00" w:rsidP="0004760C">
      <w:pPr>
        <w:ind w:left="0" w:hanging="2"/>
        <w:rPr>
          <w:sz w:val="20"/>
          <w:szCs w:val="20"/>
        </w:rPr>
      </w:pPr>
    </w:p>
    <w:tbl>
      <w:tblPr>
        <w:tblStyle w:val="a3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7"/>
        <w:gridCol w:w="467"/>
        <w:gridCol w:w="1871"/>
        <w:gridCol w:w="948"/>
        <w:gridCol w:w="1389"/>
        <w:gridCol w:w="2338"/>
      </w:tblGrid>
      <w:tr w:rsidR="00CB1C00" w14:paraId="6476177D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01CE5A9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bookmarkStart w:id="7" w:name="bookmark=id.1t3h5sf" w:colFirst="0" w:colLast="0"/>
            <w:bookmarkEnd w:id="7"/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Напредно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дубоко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учење</w:t>
            </w:r>
            <w:proofErr w:type="spellEnd"/>
          </w:p>
        </w:tc>
      </w:tr>
      <w:tr w:rsidR="00CB1C00" w14:paraId="60941693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216FFEF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или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наставници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Владимир</w:t>
            </w:r>
            <w:proofErr w:type="spellEnd"/>
            <w:r>
              <w:rPr>
                <w:b/>
                <w:sz w:val="20"/>
                <w:szCs w:val="20"/>
              </w:rPr>
              <w:t xml:space="preserve"> М. </w:t>
            </w:r>
            <w:proofErr w:type="spellStart"/>
            <w:r>
              <w:rPr>
                <w:b/>
                <w:sz w:val="20"/>
                <w:szCs w:val="20"/>
              </w:rPr>
              <w:t>Миловановић</w:t>
            </w:r>
            <w:proofErr w:type="spellEnd"/>
          </w:p>
        </w:tc>
      </w:tr>
      <w:tr w:rsidR="00CB1C00" w14:paraId="3AAD5107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2C32F9F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изборни</w:t>
            </w:r>
            <w:proofErr w:type="spellEnd"/>
          </w:p>
        </w:tc>
      </w:tr>
      <w:tr w:rsidR="00CB1C00" w14:paraId="7319E032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260A458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</w:t>
            </w:r>
            <w:r>
              <w:rPr>
                <w:sz w:val="20"/>
                <w:szCs w:val="20"/>
              </w:rPr>
              <w:t xml:space="preserve"> 15</w:t>
            </w:r>
          </w:p>
        </w:tc>
      </w:tr>
      <w:tr w:rsidR="00CB1C00" w14:paraId="15257701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42BAD90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нема</w:t>
            </w:r>
            <w:proofErr w:type="spellEnd"/>
          </w:p>
        </w:tc>
      </w:tr>
      <w:tr w:rsidR="00CB1C00" w14:paraId="50D3D475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59532C7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66DCC50A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3E7FF03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Упознавање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напредним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разумевање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концепата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вишеслојних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дубоких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вештачких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неуронских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машинског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дубоког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статистичког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препознавања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образаца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D304BAC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2500D1CA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698A779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001A31E6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07F902D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Овладавање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неопходним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знањима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вештинама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заснованих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вишеслојним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вештачким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неуронским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мрежама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оспособљеност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савремених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потпуно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повезаних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конволуцијских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рекурентних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неуронских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обради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природних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машинском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оспособљеност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савремених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статистичког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препознавања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образаца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решавању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задатака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проблема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6EE09F4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0CF9F6EE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2B7CFC3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74E3940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59B3B606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5E5AF56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Увод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Основни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појмови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Надгледано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учење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Перцептрон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Вештачке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неуронске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DA20C0">
              <w:rPr>
                <w:sz w:val="20"/>
                <w:szCs w:val="20"/>
                <w:lang w:val="sr-Cyrl-CS"/>
              </w:rPr>
              <w:t xml:space="preserve">Потпуно повезане мреже. </w:t>
            </w:r>
            <w:proofErr w:type="spellStart"/>
            <w:r w:rsidR="00DA20C0">
              <w:rPr>
                <w:sz w:val="20"/>
                <w:szCs w:val="20"/>
              </w:rPr>
              <w:t>Вишеслојне</w:t>
            </w:r>
            <w:proofErr w:type="spellEnd"/>
            <w:r w:rsidR="00DA20C0">
              <w:rPr>
                <w:sz w:val="20"/>
                <w:szCs w:val="20"/>
              </w:rPr>
              <w:t xml:space="preserve"> </w:t>
            </w:r>
            <w:proofErr w:type="spellStart"/>
            <w:r w:rsidR="00DA20C0">
              <w:rPr>
                <w:sz w:val="20"/>
                <w:szCs w:val="20"/>
              </w:rPr>
              <w:t>неуронске</w:t>
            </w:r>
            <w:proofErr w:type="spellEnd"/>
            <w:r w:rsidR="00DA20C0">
              <w:rPr>
                <w:sz w:val="20"/>
                <w:szCs w:val="20"/>
              </w:rPr>
              <w:t xml:space="preserve"> </w:t>
            </w:r>
            <w:proofErr w:type="spellStart"/>
            <w:r w:rsidR="00DA20C0">
              <w:rPr>
                <w:sz w:val="20"/>
                <w:szCs w:val="20"/>
              </w:rPr>
              <w:t>мреже</w:t>
            </w:r>
            <w:proofErr w:type="spellEnd"/>
            <w:r w:rsidR="00DA20C0">
              <w:rPr>
                <w:sz w:val="20"/>
                <w:szCs w:val="20"/>
              </w:rPr>
              <w:t>.</w:t>
            </w:r>
            <w:r w:rsidR="00DA20C0">
              <w:rPr>
                <w:sz w:val="20"/>
                <w:szCs w:val="20"/>
                <w:lang w:val="sr-Cyrl-RS"/>
              </w:rPr>
              <w:t xml:space="preserve"> </w:t>
            </w:r>
            <w:r w:rsidR="00DA20C0" w:rsidRPr="00FC0462">
              <w:rPr>
                <w:sz w:val="20"/>
                <w:szCs w:val="20"/>
                <w:lang w:val="sr-Cyrl-CS"/>
              </w:rPr>
              <w:t xml:space="preserve">Плитке неуронске мреже. Дубоке неуронске мреже. </w:t>
            </w:r>
            <w:proofErr w:type="spellStart"/>
            <w:r w:rsidR="00DA20C0" w:rsidRPr="00FC0462">
              <w:rPr>
                <w:sz w:val="20"/>
                <w:szCs w:val="20"/>
                <w:lang w:val="sr-Cyrl-CS"/>
              </w:rPr>
              <w:t>Хиперпараметри</w:t>
            </w:r>
            <w:proofErr w:type="spellEnd"/>
            <w:r w:rsidR="00DA20C0" w:rsidRPr="00FC0462">
              <w:rPr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="00DA20C0" w:rsidRPr="00FC0462">
              <w:rPr>
                <w:sz w:val="20"/>
                <w:szCs w:val="20"/>
                <w:lang w:val="sr-Cyrl-CS"/>
              </w:rPr>
              <w:t>Регуларизација</w:t>
            </w:r>
            <w:proofErr w:type="spellEnd"/>
            <w:r w:rsidR="00DA20C0" w:rsidRPr="00FC0462">
              <w:rPr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="00DA20C0" w:rsidRPr="00FC0462">
              <w:rPr>
                <w:sz w:val="20"/>
                <w:szCs w:val="20"/>
                <w:lang w:val="sr-Cyrl-CS"/>
              </w:rPr>
              <w:t>Оптимизациони</w:t>
            </w:r>
            <w:proofErr w:type="spellEnd"/>
            <w:r w:rsidR="00DA20C0" w:rsidRPr="00FC0462">
              <w:rPr>
                <w:sz w:val="20"/>
                <w:szCs w:val="20"/>
                <w:lang w:val="sr-Cyrl-CS"/>
              </w:rPr>
              <w:t xml:space="preserve"> алгоритми.</w:t>
            </w:r>
            <w:r w:rsidR="00DA20C0">
              <w:rPr>
                <w:sz w:val="20"/>
                <w:szCs w:val="20"/>
                <w:lang w:val="sr-Cyrl-CS"/>
              </w:rPr>
              <w:t xml:space="preserve"> К</w:t>
            </w:r>
            <w:proofErr w:type="spellStart"/>
            <w:r>
              <w:rPr>
                <w:sz w:val="20"/>
                <w:szCs w:val="20"/>
              </w:rPr>
              <w:t>онволуцијске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неуронске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DA20C0" w:rsidRPr="00FC0462">
              <w:rPr>
                <w:sz w:val="20"/>
                <w:szCs w:val="20"/>
                <w:lang w:val="sr-Cyrl-CS"/>
              </w:rPr>
              <w:t>Детекција објеката. Рачунарски вид.</w:t>
            </w:r>
            <w:r w:rsidR="00DA20C0">
              <w:rPr>
                <w:sz w:val="20"/>
                <w:szCs w:val="20"/>
                <w:lang w:val="sr-Cyrl-CS"/>
              </w:rPr>
              <w:t xml:space="preserve"> Рекурентне неуронске мреже. </w:t>
            </w:r>
            <w:r w:rsidR="00DA20C0" w:rsidRPr="00FC0462">
              <w:rPr>
                <w:sz w:val="20"/>
                <w:szCs w:val="20"/>
                <w:lang w:val="sr-Cyrl-CS"/>
              </w:rPr>
              <w:t>Језички модели. Обрада природних језика. Модели секвенци.</w:t>
            </w:r>
            <w:r w:rsidR="00DA20C0">
              <w:rPr>
                <w:sz w:val="20"/>
                <w:szCs w:val="20"/>
                <w:lang w:val="sr-Cyrl-CS"/>
              </w:rPr>
              <w:t xml:space="preserve"> Дубоко учење. Генеративно-супарничке мреже. </w:t>
            </w:r>
            <w:proofErr w:type="spellStart"/>
            <w:r>
              <w:rPr>
                <w:sz w:val="20"/>
                <w:szCs w:val="20"/>
              </w:rPr>
              <w:t>Ненадгледано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учење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="00DA20C0">
              <w:rPr>
                <w:sz w:val="20"/>
                <w:szCs w:val="20"/>
              </w:rPr>
              <w:t>Полунадгледано</w:t>
            </w:r>
            <w:proofErr w:type="spellEnd"/>
            <w:r w:rsidR="00DA20C0">
              <w:rPr>
                <w:sz w:val="20"/>
                <w:szCs w:val="20"/>
              </w:rPr>
              <w:t xml:space="preserve"> </w:t>
            </w:r>
            <w:proofErr w:type="spellStart"/>
            <w:r w:rsidR="00DA20C0">
              <w:rPr>
                <w:sz w:val="20"/>
                <w:szCs w:val="20"/>
              </w:rPr>
              <w:t>учење</w:t>
            </w:r>
            <w:proofErr w:type="spellEnd"/>
            <w:r w:rsidR="00DA20C0">
              <w:rPr>
                <w:sz w:val="20"/>
                <w:szCs w:val="20"/>
              </w:rPr>
              <w:t>.</w:t>
            </w:r>
            <w:r w:rsidR="00DA20C0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Марковљев</w:t>
            </w:r>
            <w:proofErr w:type="spellEnd"/>
            <w:r w:rsidR="00DA20C0">
              <w:rPr>
                <w:sz w:val="20"/>
                <w:szCs w:val="20"/>
                <w:lang w:val="sr-Cyrl-RS"/>
              </w:rPr>
              <w:t>и поступци одлучивања.</w:t>
            </w:r>
            <w:r w:rsidR="00DA20C0">
              <w:rPr>
                <w:sz w:val="20"/>
                <w:szCs w:val="20"/>
              </w:rPr>
              <w:t xml:space="preserve"> </w:t>
            </w:r>
            <w:r w:rsidR="00DA20C0" w:rsidRPr="00FC0462">
              <w:rPr>
                <w:sz w:val="20"/>
                <w:szCs w:val="20"/>
                <w:lang w:val="sr-Cyrl-CS"/>
              </w:rPr>
              <w:t>Дубоко учење подстицањем.</w:t>
            </w:r>
            <w:r w:rsidR="00DA20C0">
              <w:rPr>
                <w:sz w:val="20"/>
                <w:szCs w:val="20"/>
                <w:lang w:val="sr-Cyrl-CS"/>
              </w:rPr>
              <w:t xml:space="preserve"> Импулсне неуронске мреже.</w:t>
            </w:r>
          </w:p>
          <w:p w14:paraId="62850F23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25A29DB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Практична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6A8838F5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06FE0EE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Кратак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линеарну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алгебру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нумеричку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анализу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Примери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машинског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учења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управљању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роботима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аутономним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возилима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биоинформатици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препознавању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односно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превођењу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говора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текста</w:t>
            </w:r>
            <w:proofErr w:type="spellEnd"/>
            <w:r>
              <w:rPr>
                <w:sz w:val="20"/>
                <w:szCs w:val="20"/>
              </w:rPr>
              <w:t xml:space="preserve">, у </w:t>
            </w:r>
            <w:proofErr w:type="spellStart"/>
            <w:r>
              <w:rPr>
                <w:sz w:val="20"/>
                <w:szCs w:val="20"/>
              </w:rPr>
              <w:t>дубокој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анализи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обради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интернет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и о </w:t>
            </w:r>
            <w:proofErr w:type="spellStart"/>
            <w:r>
              <w:rPr>
                <w:sz w:val="20"/>
                <w:szCs w:val="20"/>
              </w:rPr>
              <w:t>надљудским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способностима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разним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играма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Алати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библиотеке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машинско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учење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акцентом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DA20C0" w:rsidRPr="00DA20C0">
              <w:rPr>
                <w:sz w:val="20"/>
                <w:szCs w:val="20"/>
              </w:rPr>
              <w:t>MXNet</w:t>
            </w:r>
            <w:proofErr w:type="spellEnd"/>
            <w:r w:rsidR="00DA20C0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Keras</w:t>
            </w:r>
            <w:proofErr w:type="spellEnd"/>
            <w:r>
              <w:rPr>
                <w:sz w:val="20"/>
                <w:szCs w:val="20"/>
              </w:rPr>
              <w:t>, TensorFlow</w:t>
            </w:r>
            <w:r w:rsidR="00DA20C0">
              <w:rPr>
                <w:sz w:val="20"/>
                <w:szCs w:val="20"/>
                <w:lang w:val="sr-Cyrl-RS"/>
              </w:rPr>
              <w:t xml:space="preserve"> 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PyTorch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B8EB671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03DDC2F4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6C82AED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6C79AE7D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1327E986" w14:textId="77777777" w:rsidR="00CB1C00" w:rsidRDefault="0004760C" w:rsidP="0004760C">
            <w:pPr>
              <w:widowControl/>
              <w:numPr>
                <w:ilvl w:val="0"/>
                <w:numId w:val="1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Hastie, R. </w:t>
            </w:r>
            <w:proofErr w:type="spellStart"/>
            <w:r>
              <w:rPr>
                <w:sz w:val="20"/>
                <w:szCs w:val="20"/>
              </w:rPr>
              <w:t>Tibshirani</w:t>
            </w:r>
            <w:proofErr w:type="spellEnd"/>
            <w:r>
              <w:rPr>
                <w:sz w:val="20"/>
                <w:szCs w:val="20"/>
              </w:rPr>
              <w:t>, J. Friedman, "The Elements of Statistical Learning", 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edition, Springer, 2016.</w:t>
            </w:r>
          </w:p>
          <w:p w14:paraId="7D3673BF" w14:textId="77777777" w:rsidR="00CB1C00" w:rsidRDefault="0004760C" w:rsidP="0004760C">
            <w:pPr>
              <w:widowControl/>
              <w:numPr>
                <w:ilvl w:val="0"/>
                <w:numId w:val="1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Sutton, A. Barto, "Reinforcement Learning: An Introduction", 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edition, Bradford Books, 2018.</w:t>
            </w:r>
          </w:p>
          <w:p w14:paraId="2D035DD3" w14:textId="77777777" w:rsidR="00CB1C00" w:rsidRDefault="0004760C" w:rsidP="0004760C">
            <w:pPr>
              <w:widowControl/>
              <w:numPr>
                <w:ilvl w:val="0"/>
                <w:numId w:val="1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I.Goodfellow</w:t>
            </w:r>
            <w:proofErr w:type="spellEnd"/>
            <w:r>
              <w:rPr>
                <w:sz w:val="20"/>
                <w:szCs w:val="20"/>
              </w:rPr>
              <w:t xml:space="preserve">, Y. </w:t>
            </w:r>
            <w:proofErr w:type="spellStart"/>
            <w:r>
              <w:rPr>
                <w:sz w:val="20"/>
                <w:szCs w:val="20"/>
              </w:rPr>
              <w:t>Bengio</w:t>
            </w:r>
            <w:proofErr w:type="spellEnd"/>
            <w:r>
              <w:rPr>
                <w:sz w:val="20"/>
                <w:szCs w:val="20"/>
              </w:rPr>
              <w:t>, A. Courville, "Deep Learning", The MIT Press, 2016.</w:t>
            </w:r>
          </w:p>
          <w:p w14:paraId="75332FCE" w14:textId="77777777" w:rsidR="00CB1C00" w:rsidRDefault="0004760C" w:rsidP="0004760C">
            <w:pPr>
              <w:widowControl/>
              <w:numPr>
                <w:ilvl w:val="0"/>
                <w:numId w:val="1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Charniak</w:t>
            </w:r>
            <w:proofErr w:type="spellEnd"/>
            <w:r>
              <w:rPr>
                <w:sz w:val="20"/>
                <w:szCs w:val="20"/>
              </w:rPr>
              <w:t>, "Introduction to Deep Learning", The MIT Press, 2019.</w:t>
            </w:r>
          </w:p>
          <w:p w14:paraId="47BDEEF7" w14:textId="77777777" w:rsidR="00CB1C00" w:rsidRDefault="0004760C" w:rsidP="0004760C">
            <w:pPr>
              <w:widowControl/>
              <w:numPr>
                <w:ilvl w:val="0"/>
                <w:numId w:val="1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Chollet, "Deep Learning with Python", Manning Publications, 2017.</w:t>
            </w:r>
          </w:p>
          <w:p w14:paraId="5C8560C1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13B38AB5" w14:textId="77777777">
        <w:trPr>
          <w:trHeight w:val="227"/>
          <w:jc w:val="center"/>
        </w:trPr>
        <w:tc>
          <w:tcPr>
            <w:tcW w:w="2804" w:type="dxa"/>
            <w:gridSpan w:val="2"/>
          </w:tcPr>
          <w:p w14:paraId="6D8CC14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2819" w:type="dxa"/>
            <w:gridSpan w:val="2"/>
          </w:tcPr>
          <w:p w14:paraId="4BDF1123" w14:textId="77777777" w:rsidR="00CB1C00" w:rsidRPr="001E73E2" w:rsidRDefault="0004760C" w:rsidP="0004760C">
            <w:pPr>
              <w:ind w:left="0" w:hanging="2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</w:t>
            </w:r>
            <w:r w:rsidR="001E73E2">
              <w:rPr>
                <w:sz w:val="20"/>
                <w:szCs w:val="20"/>
                <w:lang w:val="sr-Cyrl-RS"/>
              </w:rPr>
              <w:t xml:space="preserve"> 75</w:t>
            </w:r>
          </w:p>
        </w:tc>
        <w:tc>
          <w:tcPr>
            <w:tcW w:w="3727" w:type="dxa"/>
            <w:gridSpan w:val="2"/>
          </w:tcPr>
          <w:p w14:paraId="47A157D6" w14:textId="77777777" w:rsidR="00CB1C00" w:rsidRPr="001E73E2" w:rsidRDefault="0004760C" w:rsidP="0004760C">
            <w:pPr>
              <w:ind w:left="0" w:hanging="2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</w:t>
            </w:r>
            <w:r w:rsidR="001E73E2">
              <w:rPr>
                <w:sz w:val="20"/>
                <w:szCs w:val="20"/>
                <w:lang w:val="sr-Cyrl-RS"/>
              </w:rPr>
              <w:t xml:space="preserve"> 75</w:t>
            </w:r>
          </w:p>
        </w:tc>
      </w:tr>
      <w:tr w:rsidR="00CB1C00" w14:paraId="4DA358CD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69DCECB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5B70F8D9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18077FA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консултације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самостални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научно-истраживачки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менторство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наставника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2B966A2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26133946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0E92855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</w:tc>
      </w:tr>
      <w:tr w:rsidR="00CB1C00" w14:paraId="08BA0B55" w14:textId="77777777">
        <w:trPr>
          <w:trHeight w:val="227"/>
          <w:jc w:val="center"/>
        </w:trPr>
        <w:tc>
          <w:tcPr>
            <w:tcW w:w="2337" w:type="dxa"/>
          </w:tcPr>
          <w:p w14:paraId="4A88E8E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Пројекти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семинари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338" w:type="dxa"/>
            <w:gridSpan w:val="2"/>
          </w:tcPr>
          <w:p w14:paraId="015BC1C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337" w:type="dxa"/>
            <w:gridSpan w:val="2"/>
          </w:tcPr>
          <w:p w14:paraId="3825E3A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338" w:type="dxa"/>
          </w:tcPr>
          <w:p w14:paraId="209B813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64516D41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22D94B5B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А</w:t>
      </w:r>
    </w:p>
    <w:p w14:paraId="052C9563" w14:textId="77777777" w:rsidR="00CB1C00" w:rsidRDefault="00CB1C00" w:rsidP="0004760C">
      <w:pPr>
        <w:ind w:left="0" w:hanging="2"/>
        <w:rPr>
          <w:sz w:val="20"/>
          <w:szCs w:val="20"/>
        </w:rPr>
      </w:pPr>
    </w:p>
    <w:tbl>
      <w:tblPr>
        <w:tblStyle w:val="a4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7"/>
        <w:gridCol w:w="467"/>
        <w:gridCol w:w="1871"/>
        <w:gridCol w:w="948"/>
        <w:gridCol w:w="1389"/>
        <w:gridCol w:w="2338"/>
      </w:tblGrid>
      <w:tr w:rsidR="00CB1C00" w14:paraId="31E646A9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1A6BBAB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bookmarkStart w:id="8" w:name="bookmark=id.4d34og8" w:colFirst="0" w:colLast="0"/>
            <w:bookmarkEnd w:id="8"/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Пројектовање </w:t>
            </w:r>
            <w:proofErr w:type="spellStart"/>
            <w:r>
              <w:rPr>
                <w:b/>
                <w:sz w:val="20"/>
                <w:szCs w:val="20"/>
              </w:rPr>
              <w:t>интегрисаних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кола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система</w:t>
            </w:r>
            <w:proofErr w:type="spellEnd"/>
          </w:p>
        </w:tc>
      </w:tr>
      <w:tr w:rsidR="00CB1C00" w14:paraId="0A42D3D0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6A318ED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или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наставници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Владимир</w:t>
            </w:r>
            <w:proofErr w:type="spellEnd"/>
            <w:r>
              <w:rPr>
                <w:b/>
                <w:sz w:val="20"/>
                <w:szCs w:val="20"/>
              </w:rPr>
              <w:t xml:space="preserve"> М. </w:t>
            </w:r>
            <w:proofErr w:type="spellStart"/>
            <w:r>
              <w:rPr>
                <w:b/>
                <w:sz w:val="20"/>
                <w:szCs w:val="20"/>
              </w:rPr>
              <w:t>Миловановић</w:t>
            </w:r>
            <w:proofErr w:type="spellEnd"/>
          </w:p>
        </w:tc>
      </w:tr>
      <w:tr w:rsidR="00CB1C00" w14:paraId="4CB07251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40C47B0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изборни</w:t>
            </w:r>
            <w:proofErr w:type="spellEnd"/>
          </w:p>
        </w:tc>
      </w:tr>
      <w:tr w:rsidR="00CB1C00" w14:paraId="30279BFD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281E5EC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</w:t>
            </w:r>
            <w:r>
              <w:rPr>
                <w:sz w:val="20"/>
                <w:szCs w:val="20"/>
              </w:rPr>
              <w:t xml:space="preserve"> 15</w:t>
            </w:r>
          </w:p>
        </w:tc>
      </w:tr>
      <w:tr w:rsidR="00CB1C00" w14:paraId="37CEF904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7A98179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нема</w:t>
            </w:r>
            <w:proofErr w:type="spellEnd"/>
          </w:p>
        </w:tc>
      </w:tr>
      <w:tr w:rsidR="00CB1C00" w14:paraId="388E7E68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1A33E89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546ED666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3B23F65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Упознавање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напредним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методама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техникама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разумевање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концепата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пројектовања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аналогних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дигиталних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односно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аналогно-дигиталних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интегрисаних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читавих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чипу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DAD9DE0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47EC5291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4D94222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46EE880F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47E67E2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Овладавање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неопходним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знањима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вештинама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интегрисаних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чипу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оспособљеност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савремених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пројектовања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решавању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задатака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проблема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0820AFC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616D4639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5028699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39682C7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6C7F6E55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6FB8922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Увод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Технологије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процесирања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интегрисаних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акцентом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CMOS. </w:t>
            </w:r>
            <w:proofErr w:type="spellStart"/>
            <w:r>
              <w:rPr>
                <w:sz w:val="20"/>
                <w:szCs w:val="20"/>
              </w:rPr>
              <w:t>Карактеристике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транзистора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пасивних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компоненти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диоде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отпорници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кондензатори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калемови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proofErr w:type="spellStart"/>
            <w:r>
              <w:rPr>
                <w:sz w:val="20"/>
                <w:szCs w:val="20"/>
              </w:rPr>
              <w:t>Модели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транзистора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пасивних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компоненти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Паразитни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ефекти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Варијабилност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параметара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Муров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предвиђање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скалирање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6CD171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Аналогна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интегрисана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Појачавачи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једностепени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вишестепени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операциони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широкопојасни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proofErr w:type="spellStart"/>
            <w:r>
              <w:rPr>
                <w:sz w:val="20"/>
                <w:szCs w:val="20"/>
              </w:rPr>
              <w:t>Појачање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пропусни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опсег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дисипација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Пријемници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предајници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бежични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пренос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радио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учестаностима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Неидеалности</w:t>
            </w:r>
            <w:proofErr w:type="spellEnd"/>
            <w:r>
              <w:rPr>
                <w:sz w:val="20"/>
                <w:szCs w:val="20"/>
              </w:rPr>
              <w:t>. (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spellStart"/>
            <w:r>
              <w:rPr>
                <w:sz w:val="20"/>
                <w:szCs w:val="20"/>
              </w:rPr>
              <w:t>Упареност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Шум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Повратна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спрега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Прекидачи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компаратори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Напонске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струјне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референце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Регулатори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Осцилатори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Синтетизатори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учестаности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4FB136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Дигитална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интегрисана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Асинхрона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синхрона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Стандардне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ћелије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библиотеке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Комбинациона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секвенцијална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Статичке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динамичке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меморије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Тајминг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Компромис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оптимизација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између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потрошње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кашњења</w:t>
            </w:r>
            <w:proofErr w:type="spellEnd"/>
            <w:r>
              <w:rPr>
                <w:sz w:val="20"/>
                <w:szCs w:val="20"/>
              </w:rPr>
              <w:t>. (</w:t>
            </w:r>
            <w:proofErr w:type="spellStart"/>
            <w:r>
              <w:rPr>
                <w:sz w:val="20"/>
                <w:szCs w:val="20"/>
              </w:rPr>
              <w:t>Динамичко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скалирање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напајања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учестаности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Логичка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генерација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синтеза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Аутоматско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распоређивање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рутирање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Методологије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пројектовања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F2579D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Конвертори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Аналогно-дигитални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дигитално-аналогни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конвертори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Временски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фреквенцијски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конвертори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комутирајућим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кондензаторима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Серијски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паралелни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пренос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Изолација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Модеми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модулатори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демодулатори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чипу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BC10CBF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5812BFB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Практична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14:paraId="6251E8DB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7B5F12C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Коришћење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софтверских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пакета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библиотека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интегрисаних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чипу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960CB8B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7FB115AC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382BD16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</w:p>
          <w:p w14:paraId="040DF87A" w14:textId="77777777" w:rsidR="00CB1C00" w:rsidRDefault="0004760C" w:rsidP="0004760C">
            <w:pPr>
              <w:widowControl/>
              <w:numPr>
                <w:ilvl w:val="0"/>
                <w:numId w:val="2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Y. </w:t>
            </w:r>
            <w:proofErr w:type="spellStart"/>
            <w:r>
              <w:rPr>
                <w:sz w:val="20"/>
                <w:szCs w:val="20"/>
              </w:rPr>
              <w:t>Tsividis</w:t>
            </w:r>
            <w:proofErr w:type="spellEnd"/>
            <w:r>
              <w:rPr>
                <w:sz w:val="20"/>
                <w:szCs w:val="20"/>
              </w:rPr>
              <w:t>, C. McAndrew, "Operation and Modeling of the MOS Transistor",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edition, Oxford University Press, 2010.</w:t>
            </w:r>
          </w:p>
          <w:p w14:paraId="27020470" w14:textId="77777777" w:rsidR="00CB1C00" w:rsidRDefault="0004760C" w:rsidP="0004760C">
            <w:pPr>
              <w:widowControl/>
              <w:numPr>
                <w:ilvl w:val="0"/>
                <w:numId w:val="2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Gray, P. Hurst, S. Lewis, R. Meyer, "Analysis and Design of Analog Integrated Circuits", 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edition,Wiley</w:t>
            </w:r>
            <w:proofErr w:type="spellEnd"/>
            <w:proofErr w:type="gramEnd"/>
            <w:r>
              <w:rPr>
                <w:sz w:val="20"/>
                <w:szCs w:val="20"/>
              </w:rPr>
              <w:t>, 2009.</w:t>
            </w:r>
          </w:p>
          <w:p w14:paraId="1371054C" w14:textId="77777777" w:rsidR="00CB1C00" w:rsidRDefault="0004760C" w:rsidP="0004760C">
            <w:pPr>
              <w:widowControl/>
              <w:numPr>
                <w:ilvl w:val="0"/>
                <w:numId w:val="2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Razavi, "Design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Analog CMOS Integrated Circuit", 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edition, McGraw-Hill Education, 2016.</w:t>
            </w:r>
          </w:p>
          <w:p w14:paraId="71E4E875" w14:textId="77777777" w:rsidR="00CB1C00" w:rsidRDefault="0004760C" w:rsidP="0004760C">
            <w:pPr>
              <w:widowControl/>
              <w:numPr>
                <w:ilvl w:val="0"/>
                <w:numId w:val="2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Allen, D. Holberg, "CMOS Analog Circuit Design",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edition, Oxford University Press, 2012.</w:t>
            </w:r>
          </w:p>
          <w:p w14:paraId="75B6C504" w14:textId="77777777" w:rsidR="00CB1C00" w:rsidRDefault="0004760C" w:rsidP="0004760C">
            <w:pPr>
              <w:widowControl/>
              <w:numPr>
                <w:ilvl w:val="0"/>
                <w:numId w:val="2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Rabaey</w:t>
            </w:r>
            <w:proofErr w:type="spellEnd"/>
            <w:r>
              <w:rPr>
                <w:sz w:val="20"/>
                <w:szCs w:val="20"/>
              </w:rPr>
              <w:t>, A. Chandrakasan, B. Nikolić, "Digital Integrated Circuits: A Design Perspective",2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edition, Pearson/Prentice-Hall, 2003.</w:t>
            </w:r>
          </w:p>
        </w:tc>
      </w:tr>
      <w:tr w:rsidR="00CB1C00" w14:paraId="42C8E4A1" w14:textId="77777777">
        <w:trPr>
          <w:trHeight w:val="227"/>
          <w:jc w:val="center"/>
        </w:trPr>
        <w:tc>
          <w:tcPr>
            <w:tcW w:w="2804" w:type="dxa"/>
            <w:gridSpan w:val="2"/>
          </w:tcPr>
          <w:p w14:paraId="479964FD" w14:textId="77777777" w:rsidR="00CB1C00" w:rsidRPr="001E73E2" w:rsidRDefault="0004760C" w:rsidP="0004760C">
            <w:pPr>
              <w:ind w:left="0" w:hanging="2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2819" w:type="dxa"/>
            <w:gridSpan w:val="2"/>
          </w:tcPr>
          <w:p w14:paraId="62C42157" w14:textId="77777777" w:rsidR="00CB1C00" w:rsidRPr="001E73E2" w:rsidRDefault="0004760C" w:rsidP="0004760C">
            <w:pPr>
              <w:ind w:left="0" w:hanging="2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</w:t>
            </w:r>
            <w:r w:rsidR="001E73E2">
              <w:rPr>
                <w:sz w:val="20"/>
                <w:szCs w:val="20"/>
                <w:lang w:val="sr-Cyrl-RS"/>
              </w:rPr>
              <w:t xml:space="preserve"> 75</w:t>
            </w:r>
          </w:p>
        </w:tc>
        <w:tc>
          <w:tcPr>
            <w:tcW w:w="3727" w:type="dxa"/>
            <w:gridSpan w:val="2"/>
          </w:tcPr>
          <w:p w14:paraId="193FE1DF" w14:textId="77777777" w:rsidR="00CB1C00" w:rsidRPr="001E73E2" w:rsidRDefault="0004760C" w:rsidP="0004760C">
            <w:pPr>
              <w:ind w:left="0" w:hanging="2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</w:t>
            </w:r>
            <w:r w:rsidR="001E73E2">
              <w:rPr>
                <w:sz w:val="20"/>
                <w:szCs w:val="20"/>
                <w:lang w:val="sr-Cyrl-RS"/>
              </w:rPr>
              <w:t xml:space="preserve"> 75</w:t>
            </w:r>
          </w:p>
        </w:tc>
      </w:tr>
      <w:tr w:rsidR="00CB1C00" w14:paraId="65F865C7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2FF7CC4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5065A1A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консултације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самостални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научно-истраживачки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менторство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наставника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1F30D651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05656DC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</w:tc>
      </w:tr>
      <w:tr w:rsidR="00CB1C00" w14:paraId="450D62DB" w14:textId="77777777">
        <w:trPr>
          <w:trHeight w:val="227"/>
          <w:jc w:val="center"/>
        </w:trPr>
        <w:tc>
          <w:tcPr>
            <w:tcW w:w="2337" w:type="dxa"/>
          </w:tcPr>
          <w:p w14:paraId="2F9A9A4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Пројекти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семинари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338" w:type="dxa"/>
            <w:gridSpan w:val="2"/>
          </w:tcPr>
          <w:p w14:paraId="591E2A4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337" w:type="dxa"/>
            <w:gridSpan w:val="2"/>
          </w:tcPr>
          <w:p w14:paraId="7548C95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338" w:type="dxa"/>
          </w:tcPr>
          <w:p w14:paraId="04622AB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2D964420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78C04DEC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А</w:t>
      </w:r>
    </w:p>
    <w:p w14:paraId="047A4FD3" w14:textId="77777777" w:rsidR="00CB1C00" w:rsidRDefault="00CB1C00" w:rsidP="0004760C">
      <w:pPr>
        <w:ind w:left="0" w:hanging="2"/>
        <w:rPr>
          <w:sz w:val="20"/>
          <w:szCs w:val="20"/>
          <w:u w:val="single"/>
        </w:rPr>
      </w:pPr>
    </w:p>
    <w:p w14:paraId="6354F325" w14:textId="77777777" w:rsidR="00CB1C00" w:rsidRDefault="00CB1C00" w:rsidP="0004760C">
      <w:pPr>
        <w:ind w:left="0" w:hanging="2"/>
        <w:rPr>
          <w:sz w:val="20"/>
          <w:szCs w:val="20"/>
        </w:rPr>
      </w:pPr>
    </w:p>
    <w:tbl>
      <w:tblPr>
        <w:tblStyle w:val="a5"/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2735"/>
        <w:gridCol w:w="3242"/>
      </w:tblGrid>
      <w:tr w:rsidR="00CB1C00" w14:paraId="2EFAAB07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4D00B3B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bookmarkStart w:id="9" w:name="bookmark=id.2s8eyo1" w:colFirst="0" w:colLast="0"/>
            <w:bookmarkEnd w:id="9"/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Идентификација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система</w:t>
            </w:r>
            <w:proofErr w:type="spellEnd"/>
          </w:p>
        </w:tc>
      </w:tr>
      <w:tr w:rsidR="00CB1C00" w14:paraId="03A3DD16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617FEC9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Наставник:Мина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Васковић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Јовановић</w:t>
            </w:r>
            <w:proofErr w:type="spellEnd"/>
          </w:p>
        </w:tc>
      </w:tr>
      <w:tr w:rsidR="00CB1C00" w14:paraId="05FC3367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4065370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Изборни</w:t>
            </w:r>
            <w:proofErr w:type="spellEnd"/>
          </w:p>
        </w:tc>
      </w:tr>
      <w:tr w:rsidR="00CB1C00" w14:paraId="133866B4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374CAA9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ЕСПБ:15</w:t>
            </w:r>
          </w:p>
        </w:tc>
      </w:tr>
      <w:tr w:rsidR="00CB1C00" w14:paraId="30D546E6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75C8BBB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 w:rsidRPr="00AF4DB9">
              <w:rPr>
                <w:sz w:val="20"/>
                <w:szCs w:val="20"/>
              </w:rPr>
              <w:t xml:space="preserve"> </w:t>
            </w:r>
            <w:proofErr w:type="spellStart"/>
            <w:r w:rsidRPr="00AF4DB9">
              <w:rPr>
                <w:sz w:val="20"/>
                <w:szCs w:val="20"/>
              </w:rPr>
              <w:t>Нема</w:t>
            </w:r>
            <w:proofErr w:type="spellEnd"/>
          </w:p>
        </w:tc>
      </w:tr>
      <w:tr w:rsidR="00CB1C00" w14:paraId="5E53DAE4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010DB80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065AA40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Стицање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креирању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математичких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динамичких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Упознавање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савременим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методама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теоријом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0C79B23D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5201383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13D5CF2D" w14:textId="77777777" w:rsidR="00CB1C00" w:rsidRDefault="00AF4DB9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Оспособљавање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савремених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експеримената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избор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адекватних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доступним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улазним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подацима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Примена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идентификације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адаптивно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бити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стању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примењују</w:t>
            </w:r>
            <w:proofErr w:type="spellEnd"/>
            <w:r>
              <w:rPr>
                <w:sz w:val="20"/>
                <w:szCs w:val="20"/>
              </w:rPr>
              <w:t xml:space="preserve"> System Identification Toolbox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анализу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идентификацију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Акценат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ставља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процедуру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идентификације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улазећи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детаљну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припрему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улазних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0EC0EC81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33B78D2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23AFC7F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2997600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Алгоритми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идентификације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Параметарске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непараметарске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идентификације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Конвергенција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алгоритама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идентификације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Естимација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параметара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Градијентни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идентификације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Итеративни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идентификације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Планирање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експеримента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Формирање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алгоритама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идентификације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Методи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оцену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квалитета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идентификације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F4B5B0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Практична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14:paraId="78EF489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Упознавање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MATLAB System Identification Toolbox и </w:t>
            </w:r>
            <w:proofErr w:type="spellStart"/>
            <w:r>
              <w:rPr>
                <w:sz w:val="20"/>
                <w:szCs w:val="20"/>
              </w:rPr>
              <w:t>његова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идентификацији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конкретних</w:t>
            </w:r>
            <w:proofErr w:type="spellEnd"/>
            <w:r w:rsidR="003830FB">
              <w:rPr>
                <w:sz w:val="20"/>
                <w:szCs w:val="20"/>
              </w:rPr>
              <w:t xml:space="preserve"> </w:t>
            </w:r>
            <w:proofErr w:type="spellStart"/>
            <w:r w:rsidR="003830FB">
              <w:rPr>
                <w:sz w:val="20"/>
                <w:szCs w:val="20"/>
              </w:rPr>
              <w:t>реалних</w:t>
            </w:r>
            <w:proofErr w:type="spellEnd"/>
            <w:r w:rsidR="003830FB">
              <w:rPr>
                <w:sz w:val="20"/>
                <w:szCs w:val="20"/>
              </w:rPr>
              <w:t xml:space="preserve"> </w:t>
            </w:r>
            <w:proofErr w:type="spellStart"/>
            <w:r w:rsidR="003830FB">
              <w:rPr>
                <w:sz w:val="20"/>
                <w:szCs w:val="20"/>
              </w:rPr>
              <w:t>динамичких</w:t>
            </w:r>
            <w:proofErr w:type="spellEnd"/>
            <w:r w:rsidR="003830FB">
              <w:rPr>
                <w:sz w:val="20"/>
                <w:szCs w:val="20"/>
              </w:rPr>
              <w:t xml:space="preserve"> </w:t>
            </w:r>
            <w:proofErr w:type="spellStart"/>
            <w:r w:rsidR="003830FB">
              <w:rPr>
                <w:sz w:val="20"/>
                <w:szCs w:val="20"/>
              </w:rPr>
              <w:t>система</w:t>
            </w:r>
            <w:proofErr w:type="spellEnd"/>
            <w:r w:rsidR="003830FB">
              <w:rPr>
                <w:sz w:val="20"/>
                <w:szCs w:val="20"/>
              </w:rPr>
              <w:t xml:space="preserve">. </w:t>
            </w:r>
            <w:proofErr w:type="spellStart"/>
            <w:r w:rsidR="003830FB">
              <w:rPr>
                <w:sz w:val="20"/>
                <w:szCs w:val="20"/>
              </w:rPr>
              <w:t>Из</w:t>
            </w:r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кроз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савладавање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r w:rsidR="00BB03FA">
              <w:rPr>
                <w:sz w:val="20"/>
                <w:szCs w:val="20"/>
              </w:rPr>
              <w:t>течених</w:t>
            </w:r>
            <w:proofErr w:type="spellEnd"/>
            <w:r w:rsidR="00BB03FA">
              <w:rPr>
                <w:sz w:val="20"/>
                <w:szCs w:val="20"/>
              </w:rPr>
              <w:t xml:space="preserve"> </w:t>
            </w:r>
            <w:proofErr w:type="spellStart"/>
            <w:r w:rsidR="00BB03FA">
              <w:rPr>
                <w:sz w:val="20"/>
                <w:szCs w:val="20"/>
              </w:rPr>
              <w:t>кроз</w:t>
            </w:r>
            <w:proofErr w:type="spellEnd"/>
            <w:r w:rsidR="00BB03FA">
              <w:rPr>
                <w:sz w:val="20"/>
                <w:szCs w:val="20"/>
              </w:rPr>
              <w:t xml:space="preserve"> </w:t>
            </w:r>
            <w:proofErr w:type="spellStart"/>
            <w:r w:rsidR="00BB03FA">
              <w:rPr>
                <w:sz w:val="20"/>
                <w:szCs w:val="20"/>
              </w:rPr>
              <w:t>теоријску</w:t>
            </w:r>
            <w:proofErr w:type="spellEnd"/>
            <w:r w:rsidR="00BB03FA">
              <w:rPr>
                <w:sz w:val="20"/>
                <w:szCs w:val="20"/>
              </w:rPr>
              <w:t xml:space="preserve"> </w:t>
            </w:r>
            <w:proofErr w:type="spellStart"/>
            <w:r w:rsidR="00BB03FA">
              <w:rPr>
                <w:sz w:val="20"/>
                <w:szCs w:val="20"/>
              </w:rPr>
              <w:t>наставу</w:t>
            </w:r>
            <w:proofErr w:type="spellEnd"/>
            <w:r w:rsidR="00BB03FA">
              <w:rPr>
                <w:sz w:val="20"/>
                <w:szCs w:val="20"/>
              </w:rPr>
              <w:t>.</w:t>
            </w:r>
          </w:p>
        </w:tc>
      </w:tr>
      <w:tr w:rsidR="00CB1C00" w14:paraId="2C42CD44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1A3DB8F4" w14:textId="77777777" w:rsidR="0009438C" w:rsidRDefault="0009438C" w:rsidP="0009438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4CED22EF" w14:textId="77777777" w:rsidR="0009438C" w:rsidRDefault="0009438C" w:rsidP="0009438C">
            <w:pPr>
              <w:widowControl/>
              <w:numPr>
                <w:ilvl w:val="0"/>
                <w:numId w:val="3"/>
              </w:numPr>
              <w:spacing w:line="259" w:lineRule="auto"/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Ljung, L.: System Identification - Theory for the user 2n edition, Prentice Hall, 1999.</w:t>
            </w:r>
          </w:p>
          <w:p w14:paraId="406210CD" w14:textId="77777777" w:rsidR="0009438C" w:rsidRDefault="0009438C" w:rsidP="0009438C">
            <w:pPr>
              <w:widowControl/>
              <w:numPr>
                <w:ilvl w:val="0"/>
                <w:numId w:val="3"/>
              </w:numPr>
              <w:spacing w:line="259" w:lineRule="auto"/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 Ch., Frederick D., Newell J.: Modeling and Analysis of Dynamic Systems. Wiley 2001, 592 pages, ISBN: 0471394424</w:t>
            </w:r>
          </w:p>
          <w:p w14:paraId="0D2B6A7B" w14:textId="77777777" w:rsidR="0009438C" w:rsidRDefault="0009438C" w:rsidP="0009438C">
            <w:pPr>
              <w:widowControl/>
              <w:numPr>
                <w:ilvl w:val="0"/>
                <w:numId w:val="3"/>
              </w:numPr>
              <w:spacing w:line="259" w:lineRule="auto"/>
              <w:ind w:leftChars="0" w:left="0" w:firstLineChars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Pintelon</w:t>
            </w:r>
            <w:proofErr w:type="spellEnd"/>
            <w:r>
              <w:rPr>
                <w:sz w:val="20"/>
                <w:szCs w:val="20"/>
              </w:rPr>
              <w:t xml:space="preserve"> R., </w:t>
            </w:r>
            <w:proofErr w:type="spellStart"/>
            <w:r>
              <w:rPr>
                <w:sz w:val="20"/>
                <w:szCs w:val="20"/>
              </w:rPr>
              <w:t>Schoukens</w:t>
            </w:r>
            <w:proofErr w:type="spellEnd"/>
            <w:r>
              <w:rPr>
                <w:sz w:val="20"/>
                <w:szCs w:val="20"/>
              </w:rPr>
              <w:t xml:space="preserve"> J.: System Identification: A Frequency Domain Approach. Wiley-IEEE Press 2001, 648 pages, ISBN: 0780360001</w:t>
            </w:r>
          </w:p>
          <w:p w14:paraId="55A0BAA3" w14:textId="77777777" w:rsidR="0009438C" w:rsidRDefault="0009438C" w:rsidP="0009438C">
            <w:pPr>
              <w:widowControl/>
              <w:numPr>
                <w:ilvl w:val="0"/>
                <w:numId w:val="3"/>
              </w:numPr>
              <w:spacing w:line="259" w:lineRule="auto"/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Shafai B.: System identification and adaptive control, Springer 2019, 500 pages, ISBN: 1461432022</w:t>
            </w:r>
          </w:p>
          <w:p w14:paraId="1224E3C6" w14:textId="77777777" w:rsidR="00CB1C00" w:rsidRDefault="0009438C" w:rsidP="0009438C">
            <w:pPr>
              <w:widowControl/>
              <w:numPr>
                <w:ilvl w:val="0"/>
                <w:numId w:val="3"/>
              </w:numPr>
              <w:spacing w:line="259" w:lineRule="auto"/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Kluever C.: Dynamic Systems: Modeling, Simulation, and Control, Wiley 2020, 480 pages, ISBN: 1119723477</w:t>
            </w:r>
          </w:p>
        </w:tc>
      </w:tr>
      <w:tr w:rsidR="00CB1C00" w14:paraId="3F828E96" w14:textId="77777777">
        <w:trPr>
          <w:trHeight w:val="227"/>
          <w:jc w:val="center"/>
        </w:trPr>
        <w:tc>
          <w:tcPr>
            <w:tcW w:w="3039" w:type="dxa"/>
          </w:tcPr>
          <w:p w14:paraId="19C9753C" w14:textId="77777777" w:rsidR="00CB1C00" w:rsidRPr="009C5759" w:rsidRDefault="009C5759" w:rsidP="0004760C">
            <w:pPr>
              <w:ind w:left="0" w:hanging="2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04760C">
              <w:rPr>
                <w:sz w:val="20"/>
                <w:szCs w:val="20"/>
              </w:rPr>
              <w:t>активне</w:t>
            </w:r>
            <w:proofErr w:type="spellEnd"/>
            <w:r w:rsidR="0004760C">
              <w:rPr>
                <w:sz w:val="20"/>
                <w:szCs w:val="20"/>
              </w:rPr>
              <w:t xml:space="preserve"> </w:t>
            </w:r>
            <w:proofErr w:type="spellStart"/>
            <w:r w:rsidR="0004760C">
              <w:rPr>
                <w:sz w:val="20"/>
                <w:szCs w:val="20"/>
              </w:rPr>
              <w:t>наставе</w:t>
            </w:r>
            <w:proofErr w:type="spellEnd"/>
            <w:r>
              <w:rPr>
                <w:sz w:val="20"/>
                <w:szCs w:val="20"/>
                <w:lang w:val="sr-Cyrl-RS"/>
              </w:rPr>
              <w:t>: 10</w:t>
            </w:r>
          </w:p>
        </w:tc>
        <w:tc>
          <w:tcPr>
            <w:tcW w:w="2735" w:type="dxa"/>
          </w:tcPr>
          <w:p w14:paraId="60A335D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</w:t>
            </w:r>
            <w:r w:rsidR="009C575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3242" w:type="dxa"/>
          </w:tcPr>
          <w:p w14:paraId="705672E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</w:t>
            </w:r>
            <w:r w:rsidR="009C575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</w:rPr>
              <w:t>75</w:t>
            </w:r>
          </w:p>
        </w:tc>
      </w:tr>
      <w:tr w:rsidR="00CB1C00" w14:paraId="2063DD36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0EA4F0C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68B5C56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интерактивна</w:t>
            </w:r>
            <w:proofErr w:type="spellEnd"/>
            <w:r w:rsidR="002E35A4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самостални</w:t>
            </w:r>
            <w:proofErr w:type="spellEnd"/>
            <w:r w:rsidR="002E35A4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6B7487D4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322A28B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  <w:p w14:paraId="16682AD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Пројекат</w:t>
            </w:r>
            <w:proofErr w:type="spellEnd"/>
            <w:r>
              <w:rPr>
                <w:sz w:val="20"/>
                <w:szCs w:val="20"/>
              </w:rPr>
              <w:t xml:space="preserve">: 70 </w:t>
            </w:r>
            <w:proofErr w:type="spellStart"/>
            <w:r>
              <w:rPr>
                <w:sz w:val="20"/>
                <w:szCs w:val="20"/>
              </w:rPr>
              <w:t>поена</w:t>
            </w:r>
            <w:proofErr w:type="spellEnd"/>
          </w:p>
          <w:p w14:paraId="353FCBA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: 30 </w:t>
            </w:r>
            <w:proofErr w:type="spellStart"/>
            <w:r>
              <w:rPr>
                <w:sz w:val="20"/>
                <w:szCs w:val="20"/>
              </w:rPr>
              <w:t>поена</w:t>
            </w:r>
            <w:proofErr w:type="spellEnd"/>
          </w:p>
        </w:tc>
      </w:tr>
    </w:tbl>
    <w:p w14:paraId="708BB8C3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3B3C0EA5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А</w:t>
      </w:r>
    </w:p>
    <w:p w14:paraId="0A0AA8E3" w14:textId="77777777" w:rsidR="00CB1C00" w:rsidRDefault="00CB1C00" w:rsidP="0004760C">
      <w:pPr>
        <w:ind w:left="0" w:hanging="2"/>
        <w:rPr>
          <w:sz w:val="20"/>
          <w:szCs w:val="20"/>
        </w:rPr>
      </w:pPr>
    </w:p>
    <w:tbl>
      <w:tblPr>
        <w:tblStyle w:val="a6"/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2735"/>
        <w:gridCol w:w="3242"/>
      </w:tblGrid>
      <w:tr w:rsidR="00CB1C00" w14:paraId="00778C39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55FDB0E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bookmarkStart w:id="10" w:name="bookmark=id.17dp8vu" w:colFirst="0" w:colLast="0"/>
            <w:bookmarkEnd w:id="10"/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Адаптивно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процесирање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сигнала</w:t>
            </w:r>
            <w:proofErr w:type="spellEnd"/>
          </w:p>
        </w:tc>
      </w:tr>
      <w:tr w:rsidR="00CB1C00" w14:paraId="2ACE4A8E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054B0A1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Наставник:Мина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Васковић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Јовановић</w:t>
            </w:r>
            <w:proofErr w:type="spellEnd"/>
          </w:p>
        </w:tc>
      </w:tr>
      <w:tr w:rsidR="00CB1C00" w14:paraId="22782911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470EEBC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Изборни</w:t>
            </w:r>
            <w:proofErr w:type="spellEnd"/>
          </w:p>
        </w:tc>
      </w:tr>
      <w:tr w:rsidR="00CB1C00" w14:paraId="158F13D4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76CC456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ЕСПБ:15</w:t>
            </w:r>
          </w:p>
        </w:tc>
      </w:tr>
      <w:tr w:rsidR="00CB1C00" w14:paraId="4FB93357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2CF8614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 w:rsidRPr="00AF4DB9">
              <w:rPr>
                <w:sz w:val="20"/>
                <w:szCs w:val="20"/>
              </w:rPr>
              <w:t xml:space="preserve"> </w:t>
            </w:r>
            <w:proofErr w:type="spellStart"/>
            <w:r w:rsidRPr="00AF4DB9">
              <w:rPr>
                <w:sz w:val="20"/>
                <w:szCs w:val="20"/>
              </w:rPr>
              <w:t>Нема</w:t>
            </w:r>
            <w:proofErr w:type="spellEnd"/>
          </w:p>
        </w:tc>
      </w:tr>
      <w:tr w:rsidR="00CB1C00" w14:paraId="635A276B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0EF37A2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2DA30DE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Стицање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оптимизације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интелигентних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адаптивних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интелигентних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адаптивних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хибридних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CB1C00" w14:paraId="26401AE6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14A72A6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6C12BF4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Оспособљеност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адаптивним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Савладавање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различитих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неуралних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мрежа</w:t>
            </w:r>
            <w:proofErr w:type="spellEnd"/>
            <w:r>
              <w:rPr>
                <w:sz w:val="20"/>
                <w:szCs w:val="20"/>
              </w:rPr>
              <w:t xml:space="preserve"> и Fuzzy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бити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могућности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идентификују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изврше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избор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одговарајуће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решавање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изврше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оптими</w:t>
            </w:r>
            <w:r w:rsidR="00AF4DB9">
              <w:rPr>
                <w:sz w:val="20"/>
                <w:szCs w:val="20"/>
              </w:rPr>
              <w:t>зацију</w:t>
            </w:r>
            <w:proofErr w:type="spellEnd"/>
            <w:r w:rsidR="00AF4DB9">
              <w:rPr>
                <w:sz w:val="20"/>
                <w:szCs w:val="20"/>
              </w:rPr>
              <w:t xml:space="preserve"> </w:t>
            </w:r>
            <w:proofErr w:type="spellStart"/>
            <w:r w:rsidR="00AF4DB9">
              <w:rPr>
                <w:sz w:val="20"/>
                <w:szCs w:val="20"/>
              </w:rPr>
              <w:t>према</w:t>
            </w:r>
            <w:proofErr w:type="spellEnd"/>
            <w:r w:rsidR="00AF4DB9">
              <w:rPr>
                <w:sz w:val="20"/>
                <w:szCs w:val="20"/>
              </w:rPr>
              <w:t xml:space="preserve"> </w:t>
            </w:r>
            <w:proofErr w:type="spellStart"/>
            <w:r w:rsidR="00AF4DB9">
              <w:rPr>
                <w:sz w:val="20"/>
                <w:szCs w:val="20"/>
              </w:rPr>
              <w:t>задатим</w:t>
            </w:r>
            <w:proofErr w:type="spellEnd"/>
            <w:r w:rsidR="00AF4DB9">
              <w:rPr>
                <w:sz w:val="20"/>
                <w:szCs w:val="20"/>
              </w:rPr>
              <w:t xml:space="preserve"> </w:t>
            </w:r>
            <w:proofErr w:type="spellStart"/>
            <w:r w:rsidR="00AF4DB9">
              <w:rPr>
                <w:sz w:val="20"/>
                <w:szCs w:val="20"/>
              </w:rPr>
              <w:t>захтевима</w:t>
            </w:r>
            <w:proofErr w:type="spellEnd"/>
            <w:r w:rsidR="00AF4DB9">
              <w:rPr>
                <w:sz w:val="20"/>
                <w:szCs w:val="20"/>
              </w:rPr>
              <w:t>.</w:t>
            </w:r>
          </w:p>
        </w:tc>
      </w:tr>
      <w:tr w:rsidR="00CB1C00" w14:paraId="1FEDD775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0454ADD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3F9CF09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02C767A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типови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неуралних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алгоритми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обучавања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Адаптивно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коришћењем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неуралних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мрежа</w:t>
            </w:r>
            <w:proofErr w:type="spellEnd"/>
            <w:r>
              <w:rPr>
                <w:sz w:val="20"/>
                <w:szCs w:val="20"/>
              </w:rPr>
              <w:t xml:space="preserve">. Fuzzy </w:t>
            </w:r>
            <w:proofErr w:type="spellStart"/>
            <w:r>
              <w:rPr>
                <w:sz w:val="20"/>
                <w:szCs w:val="20"/>
              </w:rPr>
              <w:t>логика</w:t>
            </w:r>
            <w:proofErr w:type="spellEnd"/>
            <w:r>
              <w:rPr>
                <w:sz w:val="20"/>
                <w:szCs w:val="20"/>
              </w:rPr>
              <w:t xml:space="preserve"> и fuzzy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Основне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карактеристике</w:t>
            </w:r>
            <w:proofErr w:type="spellEnd"/>
            <w:r>
              <w:rPr>
                <w:sz w:val="20"/>
                <w:szCs w:val="20"/>
              </w:rPr>
              <w:t xml:space="preserve"> fuzzy </w:t>
            </w:r>
            <w:proofErr w:type="spellStart"/>
            <w:r>
              <w:rPr>
                <w:sz w:val="20"/>
                <w:szCs w:val="20"/>
              </w:rPr>
              <w:t>сетова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операција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релација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фазификације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дефазификације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Подешавање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параметара</w:t>
            </w:r>
            <w:proofErr w:type="spellEnd"/>
            <w:r>
              <w:rPr>
                <w:sz w:val="20"/>
                <w:szCs w:val="20"/>
              </w:rPr>
              <w:t xml:space="preserve"> fuzzy </w:t>
            </w:r>
            <w:proofErr w:type="spellStart"/>
            <w:r>
              <w:rPr>
                <w:sz w:val="20"/>
                <w:szCs w:val="20"/>
              </w:rPr>
              <w:t>контролера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Хибридни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неуро</w:t>
            </w:r>
            <w:proofErr w:type="spellEnd"/>
            <w:r>
              <w:rPr>
                <w:sz w:val="20"/>
                <w:szCs w:val="20"/>
              </w:rPr>
              <w:t xml:space="preserve">-fuzzy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обучавање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оптимизација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Примена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наведених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интелигентних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адаптивних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36E0BA2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Студијски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истраживачки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рад</w:t>
            </w:r>
            <w:proofErr w:type="spellEnd"/>
          </w:p>
          <w:p w14:paraId="66532CE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Праћење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обухваћених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писање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пројекта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научноистраживачког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интелигентних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обради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управљању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2D3305D9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026F78ED" w14:textId="77777777" w:rsidR="00BE2C2A" w:rsidRDefault="00BE2C2A" w:rsidP="00BE2C2A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097ED246" w14:textId="77777777" w:rsidR="00BE2C2A" w:rsidRDefault="00BE2C2A" w:rsidP="00BE2C2A">
            <w:pPr>
              <w:widowControl/>
              <w:numPr>
                <w:ilvl w:val="0"/>
                <w:numId w:val="4"/>
              </w:numPr>
              <w:spacing w:line="259" w:lineRule="auto"/>
              <w:ind w:leftChars="0" w:left="0" w:firstLineChars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Kartalopoulos</w:t>
            </w:r>
            <w:proofErr w:type="spellEnd"/>
            <w:r>
              <w:rPr>
                <w:sz w:val="20"/>
                <w:szCs w:val="20"/>
              </w:rPr>
              <w:t>, S. V.: Understanding Neural Networks and Fuzzy Logic: Basic Concepts and Applications, Wiley-IEEE Press, 1995.</w:t>
            </w:r>
          </w:p>
          <w:p w14:paraId="6155876B" w14:textId="77777777" w:rsidR="00BE2C2A" w:rsidRDefault="00BE2C2A" w:rsidP="00BE2C2A">
            <w:pPr>
              <w:widowControl/>
              <w:numPr>
                <w:ilvl w:val="0"/>
                <w:numId w:val="4"/>
              </w:numPr>
              <w:spacing w:line="259" w:lineRule="auto"/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Li-Xin Wang: A Course in Fuzzy Systems and Control, Prentice-Hall International, 1997.</w:t>
            </w:r>
          </w:p>
          <w:p w14:paraId="2939095A" w14:textId="77777777" w:rsidR="00BE2C2A" w:rsidRDefault="00BE2C2A" w:rsidP="00BE2C2A">
            <w:pPr>
              <w:widowControl/>
              <w:numPr>
                <w:ilvl w:val="0"/>
                <w:numId w:val="4"/>
              </w:numPr>
              <w:spacing w:line="259" w:lineRule="auto"/>
              <w:ind w:leftChars="0" w:left="0" w:firstLineChars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Kecman</w:t>
            </w:r>
            <w:proofErr w:type="spellEnd"/>
            <w:r>
              <w:rPr>
                <w:sz w:val="20"/>
                <w:szCs w:val="20"/>
              </w:rPr>
              <w:t xml:space="preserve">, V.: Learning and Soft </w:t>
            </w:r>
            <w:proofErr w:type="spellStart"/>
            <w:proofErr w:type="gramStart"/>
            <w:r>
              <w:rPr>
                <w:sz w:val="20"/>
                <w:szCs w:val="20"/>
              </w:rPr>
              <w:t>Computing:SVM</w:t>
            </w:r>
            <w:proofErr w:type="spellEnd"/>
            <w:proofErr w:type="gramEnd"/>
            <w:r>
              <w:rPr>
                <w:sz w:val="20"/>
                <w:szCs w:val="20"/>
              </w:rPr>
              <w:t>, Neural Networks, and Fuzzy Logic Models (Complex Adaptive Systems), The MIT Press, 2001.</w:t>
            </w:r>
          </w:p>
          <w:p w14:paraId="0C28850F" w14:textId="77777777" w:rsidR="00BE2C2A" w:rsidRDefault="00BE2C2A" w:rsidP="00BE2C2A">
            <w:pPr>
              <w:widowControl/>
              <w:numPr>
                <w:ilvl w:val="0"/>
                <w:numId w:val="4"/>
              </w:numPr>
              <w:spacing w:line="259" w:lineRule="auto"/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Nguyen, H., Prasad, N.: A First Course in Fuzzy and Neural Control, Chapman &amp; Hall, 2003.</w:t>
            </w:r>
          </w:p>
          <w:p w14:paraId="09854F3E" w14:textId="77777777" w:rsidR="00BE2C2A" w:rsidRDefault="00BE2C2A" w:rsidP="00BE2C2A">
            <w:pPr>
              <w:widowControl/>
              <w:numPr>
                <w:ilvl w:val="0"/>
                <w:numId w:val="4"/>
              </w:numPr>
              <w:spacing w:line="259" w:lineRule="auto"/>
              <w:ind w:leftChars="0" w:left="0" w:firstLineChars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Czogala</w:t>
            </w:r>
            <w:proofErr w:type="spellEnd"/>
            <w:r>
              <w:rPr>
                <w:sz w:val="20"/>
                <w:szCs w:val="20"/>
              </w:rPr>
              <w:t xml:space="preserve"> E., LEski J.: Fuzzy and Neuro-Fuzzy Intelligent Systems, </w:t>
            </w:r>
            <w:proofErr w:type="spellStart"/>
            <w:r>
              <w:rPr>
                <w:sz w:val="20"/>
                <w:szCs w:val="20"/>
              </w:rPr>
              <w:t>Physica</w:t>
            </w:r>
            <w:proofErr w:type="spellEnd"/>
            <w:r>
              <w:rPr>
                <w:sz w:val="20"/>
                <w:szCs w:val="20"/>
              </w:rPr>
              <w:t>, 2012.</w:t>
            </w:r>
          </w:p>
          <w:p w14:paraId="5A3DB93D" w14:textId="77777777" w:rsidR="00BE2C2A" w:rsidRDefault="00BE2C2A" w:rsidP="00BE2C2A">
            <w:pPr>
              <w:widowControl/>
              <w:numPr>
                <w:ilvl w:val="0"/>
                <w:numId w:val="4"/>
              </w:numPr>
              <w:spacing w:line="259" w:lineRule="auto"/>
              <w:ind w:leftChars="0" w:left="0" w:firstLineChars="0"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Fuller,R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: Introduction to Neuro-Fuzzy Systems, Springer Science &amp; Business Media, 2013.</w:t>
            </w:r>
          </w:p>
          <w:p w14:paraId="0CF85073" w14:textId="77777777" w:rsidR="00CB1C00" w:rsidRDefault="00BE2C2A" w:rsidP="00BE2C2A">
            <w:pPr>
              <w:widowControl/>
              <w:numPr>
                <w:ilvl w:val="0"/>
                <w:numId w:val="4"/>
              </w:numPr>
              <w:spacing w:line="259" w:lineRule="auto"/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Kaushik S., Tiwari S.: Soft Computing: Fundamentals, Techniques and Applications, McGraw-Hill Education 2018.</w:t>
            </w:r>
          </w:p>
        </w:tc>
      </w:tr>
      <w:tr w:rsidR="00CB1C00" w14:paraId="7393E23C" w14:textId="77777777">
        <w:trPr>
          <w:trHeight w:val="227"/>
          <w:jc w:val="center"/>
        </w:trPr>
        <w:tc>
          <w:tcPr>
            <w:tcW w:w="3039" w:type="dxa"/>
          </w:tcPr>
          <w:p w14:paraId="197426E8" w14:textId="77777777" w:rsidR="00CB1C00" w:rsidRPr="009C5759" w:rsidRDefault="009C5759" w:rsidP="0004760C">
            <w:pPr>
              <w:ind w:left="0" w:hanging="2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04760C">
              <w:rPr>
                <w:sz w:val="20"/>
                <w:szCs w:val="20"/>
              </w:rPr>
              <w:t>активне</w:t>
            </w:r>
            <w:proofErr w:type="spellEnd"/>
            <w:r w:rsidR="0004760C">
              <w:rPr>
                <w:sz w:val="20"/>
                <w:szCs w:val="20"/>
              </w:rPr>
              <w:t xml:space="preserve"> </w:t>
            </w:r>
            <w:proofErr w:type="spellStart"/>
            <w:r w:rsidR="0004760C">
              <w:rPr>
                <w:sz w:val="20"/>
                <w:szCs w:val="20"/>
              </w:rPr>
              <w:t>наставе</w:t>
            </w:r>
            <w:proofErr w:type="spellEnd"/>
            <w:r>
              <w:rPr>
                <w:sz w:val="20"/>
                <w:szCs w:val="20"/>
                <w:lang w:val="sr-Cyrl-RS"/>
              </w:rPr>
              <w:t>: 10</w:t>
            </w:r>
          </w:p>
        </w:tc>
        <w:tc>
          <w:tcPr>
            <w:tcW w:w="2735" w:type="dxa"/>
          </w:tcPr>
          <w:p w14:paraId="18055A4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</w:t>
            </w:r>
            <w:r w:rsidR="009C575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3242" w:type="dxa"/>
          </w:tcPr>
          <w:p w14:paraId="206591B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</w:t>
            </w:r>
            <w:r w:rsidR="009C575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</w:rPr>
              <w:t>75</w:t>
            </w:r>
          </w:p>
        </w:tc>
      </w:tr>
      <w:tr w:rsidR="00CB1C00" w14:paraId="22CD5DB7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0B5AFFF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3D19D35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самостални</w:t>
            </w:r>
            <w:proofErr w:type="spellEnd"/>
            <w:r w:rsidR="009C5759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7EFFF479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3B90F64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  <w:p w14:paraId="434579A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Пројекат</w:t>
            </w:r>
            <w:proofErr w:type="spellEnd"/>
            <w:r>
              <w:rPr>
                <w:sz w:val="20"/>
                <w:szCs w:val="20"/>
              </w:rPr>
              <w:t xml:space="preserve">: 70 </w:t>
            </w:r>
            <w:proofErr w:type="spellStart"/>
            <w:r>
              <w:rPr>
                <w:sz w:val="20"/>
                <w:szCs w:val="20"/>
              </w:rPr>
              <w:t>поена</w:t>
            </w:r>
            <w:proofErr w:type="spellEnd"/>
          </w:p>
          <w:p w14:paraId="5B58F6C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: 30 </w:t>
            </w:r>
            <w:proofErr w:type="spellStart"/>
            <w:r>
              <w:rPr>
                <w:sz w:val="20"/>
                <w:szCs w:val="20"/>
              </w:rPr>
              <w:t>поена</w:t>
            </w:r>
            <w:proofErr w:type="spellEnd"/>
          </w:p>
        </w:tc>
      </w:tr>
    </w:tbl>
    <w:p w14:paraId="3C52D166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5038113E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А</w:t>
      </w:r>
    </w:p>
    <w:p w14:paraId="11FA538A" w14:textId="77777777" w:rsidR="00CB1C00" w:rsidRDefault="00CB1C00" w:rsidP="0004760C">
      <w:pPr>
        <w:ind w:left="0" w:hanging="2"/>
        <w:rPr>
          <w:sz w:val="20"/>
          <w:szCs w:val="20"/>
        </w:rPr>
      </w:pPr>
    </w:p>
    <w:tbl>
      <w:tblPr>
        <w:tblStyle w:val="a7"/>
        <w:tblW w:w="8908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7"/>
        <w:gridCol w:w="742"/>
        <w:gridCol w:w="1485"/>
        <w:gridCol w:w="1484"/>
        <w:gridCol w:w="743"/>
        <w:gridCol w:w="2227"/>
      </w:tblGrid>
      <w:tr w:rsidR="00CB1C00" w14:paraId="44CD16B9" w14:textId="77777777">
        <w:trPr>
          <w:trHeight w:val="227"/>
        </w:trPr>
        <w:tc>
          <w:tcPr>
            <w:tcW w:w="8908" w:type="dxa"/>
            <w:gridSpan w:val="6"/>
          </w:tcPr>
          <w:p w14:paraId="4B638AB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bookmarkStart w:id="11" w:name="bookmark=id.3rdcrjn" w:colFirst="0" w:colLast="0"/>
            <w:bookmarkEnd w:id="11"/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Оптички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оптоелектронски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системи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B1C00" w14:paraId="56C58C53" w14:textId="77777777">
        <w:trPr>
          <w:trHeight w:val="227"/>
        </w:trPr>
        <w:tc>
          <w:tcPr>
            <w:tcW w:w="8908" w:type="dxa"/>
            <w:gridSpan w:val="6"/>
          </w:tcPr>
          <w:p w14:paraId="0AED904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или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наставници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Маријана</w:t>
            </w:r>
            <w:proofErr w:type="spellEnd"/>
            <w:r>
              <w:rPr>
                <w:b/>
                <w:sz w:val="20"/>
                <w:szCs w:val="20"/>
              </w:rPr>
              <w:t xml:space="preserve"> Р. </w:t>
            </w:r>
            <w:proofErr w:type="spellStart"/>
            <w:r>
              <w:rPr>
                <w:b/>
                <w:sz w:val="20"/>
                <w:szCs w:val="20"/>
              </w:rPr>
              <w:t>Гавриловић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Божовић</w:t>
            </w:r>
            <w:proofErr w:type="spellEnd"/>
          </w:p>
        </w:tc>
      </w:tr>
      <w:tr w:rsidR="00CB1C00" w14:paraId="220B4ECF" w14:textId="77777777">
        <w:trPr>
          <w:trHeight w:val="227"/>
        </w:trPr>
        <w:tc>
          <w:tcPr>
            <w:tcW w:w="8908" w:type="dxa"/>
            <w:gridSpan w:val="6"/>
          </w:tcPr>
          <w:p w14:paraId="73A5286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изборни</w:t>
            </w:r>
            <w:proofErr w:type="spellEnd"/>
          </w:p>
        </w:tc>
      </w:tr>
      <w:tr w:rsidR="00CB1C00" w14:paraId="3FFF2FCB" w14:textId="77777777">
        <w:trPr>
          <w:trHeight w:val="227"/>
        </w:trPr>
        <w:tc>
          <w:tcPr>
            <w:tcW w:w="8908" w:type="dxa"/>
            <w:gridSpan w:val="6"/>
          </w:tcPr>
          <w:p w14:paraId="26DB23F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</w:t>
            </w:r>
            <w:r>
              <w:rPr>
                <w:sz w:val="20"/>
                <w:szCs w:val="20"/>
              </w:rPr>
              <w:t xml:space="preserve"> 15</w:t>
            </w:r>
          </w:p>
        </w:tc>
      </w:tr>
      <w:tr w:rsidR="00CB1C00" w14:paraId="192BA691" w14:textId="77777777">
        <w:trPr>
          <w:trHeight w:val="227"/>
        </w:trPr>
        <w:tc>
          <w:tcPr>
            <w:tcW w:w="8908" w:type="dxa"/>
            <w:gridSpan w:val="6"/>
          </w:tcPr>
          <w:p w14:paraId="3BD944A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B1C00" w14:paraId="74539AD5" w14:textId="77777777">
        <w:trPr>
          <w:trHeight w:val="227"/>
        </w:trPr>
        <w:tc>
          <w:tcPr>
            <w:tcW w:w="8908" w:type="dxa"/>
            <w:gridSpan w:val="6"/>
          </w:tcPr>
          <w:p w14:paraId="3AA1D1B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предметa</w:t>
            </w:r>
            <w:proofErr w:type="spellEnd"/>
          </w:p>
          <w:p w14:paraId="6CF7D097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7A0A330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Стицање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увођење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научноистраживачки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оптичких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оптоелектронских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могућности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њихових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Упознавање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користе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особине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средине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утицај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средине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промену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карактеристика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светлости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CB1C00" w14:paraId="4E9AC0EC" w14:textId="77777777">
        <w:trPr>
          <w:trHeight w:val="227"/>
        </w:trPr>
        <w:tc>
          <w:tcPr>
            <w:tcW w:w="8908" w:type="dxa"/>
            <w:gridSpan w:val="6"/>
          </w:tcPr>
          <w:p w14:paraId="4667C5C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161A5801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0BAEDE8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Након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одслушаног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стању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објасне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принципе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различитих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инструмената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својој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садрже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оптичке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оптоелектронске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компоненте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идентификују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потенцијалне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предности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недостаке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предложених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њихове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намене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оспособљени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самостално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симулирају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наменском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софтверу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предлог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одговарајућег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пратећег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склопа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подесан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CB1C00" w14:paraId="1FAC4EE0" w14:textId="77777777">
        <w:trPr>
          <w:trHeight w:val="227"/>
        </w:trPr>
        <w:tc>
          <w:tcPr>
            <w:tcW w:w="8908" w:type="dxa"/>
            <w:gridSpan w:val="6"/>
          </w:tcPr>
          <w:p w14:paraId="21E7F13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5A1D3F11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2F094D9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12F2483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израчунавања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Извори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зрачења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осветљаја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Оптичка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детекција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фотодектори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фотодиоде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фототранзистори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фотомултипликтори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итд</w:t>
            </w:r>
            <w:proofErr w:type="spellEnd"/>
            <w:r>
              <w:rPr>
                <w:sz w:val="20"/>
                <w:szCs w:val="20"/>
              </w:rPr>
              <w:t xml:space="preserve">.). </w:t>
            </w:r>
            <w:proofErr w:type="spellStart"/>
            <w:r>
              <w:rPr>
                <w:sz w:val="20"/>
                <w:szCs w:val="20"/>
              </w:rPr>
              <w:t>Стандардне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комопоненте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огледала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сочива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призме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proofErr w:type="spellStart"/>
            <w:r>
              <w:rPr>
                <w:sz w:val="20"/>
                <w:szCs w:val="20"/>
              </w:rPr>
              <w:t>Оптичке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превлаке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филтри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Модулационо-демодулационе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природно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модулисани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механички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електро-оптички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акусто-оптички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модулатори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модулисани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извори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proofErr w:type="spellStart"/>
            <w:r>
              <w:rPr>
                <w:sz w:val="20"/>
                <w:szCs w:val="20"/>
              </w:rPr>
              <w:t>Поларизација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Фибер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Оптички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дифракција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аберација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дизајн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proofErr w:type="spellStart"/>
            <w:r>
              <w:rPr>
                <w:sz w:val="20"/>
                <w:szCs w:val="20"/>
              </w:rPr>
              <w:t>Оптичка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мерења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Интерферометрија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Спектрометри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монохроматори</w:t>
            </w:r>
            <w:proofErr w:type="spellEnd"/>
            <w:r>
              <w:rPr>
                <w:sz w:val="20"/>
                <w:szCs w:val="20"/>
              </w:rPr>
              <w:t xml:space="preserve">. Пројектовање </w:t>
            </w:r>
            <w:proofErr w:type="spellStart"/>
            <w:r>
              <w:rPr>
                <w:sz w:val="20"/>
                <w:szCs w:val="20"/>
              </w:rPr>
              <w:t>електро-оптичког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Поравнање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снопа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технике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позиционирања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Обрада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3CA1058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29E1E50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Практична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5A1CD88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конкретног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аспекта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одабира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оптичких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електронских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компоненти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Нумерички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везани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прорачун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карактеристика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оптичких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CB1C00" w14:paraId="766E3CAF" w14:textId="77777777">
        <w:trPr>
          <w:trHeight w:val="227"/>
        </w:trPr>
        <w:tc>
          <w:tcPr>
            <w:tcW w:w="8908" w:type="dxa"/>
            <w:gridSpan w:val="6"/>
          </w:tcPr>
          <w:p w14:paraId="305A9CF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</w:p>
          <w:p w14:paraId="1F43EB40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0BA4A8FB" w14:textId="77777777" w:rsidR="00CB1C00" w:rsidRDefault="0004760C" w:rsidP="0004760C">
            <w:pPr>
              <w:widowControl/>
              <w:numPr>
                <w:ilvl w:val="0"/>
                <w:numId w:val="6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Philip C. D. Hobbs: Building Electro-Optical Systems: Making it All Work, 2nd Edition, John Wiley &amp; Sons Inc., 2009.</w:t>
            </w:r>
          </w:p>
          <w:p w14:paraId="46F35789" w14:textId="77777777" w:rsidR="00CB1C00" w:rsidRDefault="0004760C" w:rsidP="0004760C">
            <w:pPr>
              <w:widowControl/>
              <w:numPr>
                <w:ilvl w:val="0"/>
                <w:numId w:val="6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J.Wilson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J.Hawkes</w:t>
            </w:r>
            <w:proofErr w:type="spellEnd"/>
            <w:r>
              <w:rPr>
                <w:sz w:val="20"/>
                <w:szCs w:val="20"/>
              </w:rPr>
              <w:t>: Optoelectronics an introduction, Prentice Hall, 1998.</w:t>
            </w:r>
          </w:p>
          <w:p w14:paraId="0071FF03" w14:textId="77777777" w:rsidR="00CB1C00" w:rsidRDefault="0004760C" w:rsidP="0004760C">
            <w:pPr>
              <w:widowControl/>
              <w:numPr>
                <w:ilvl w:val="0"/>
                <w:numId w:val="6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R.</w:t>
            </w:r>
            <w:proofErr w:type="gramStart"/>
            <w:r>
              <w:rPr>
                <w:sz w:val="20"/>
                <w:szCs w:val="20"/>
              </w:rPr>
              <w:t>M.Marston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Optoelectronics circuit manual, Second edition, </w:t>
            </w:r>
            <w:proofErr w:type="spellStart"/>
            <w:r>
              <w:rPr>
                <w:sz w:val="20"/>
                <w:szCs w:val="20"/>
              </w:rPr>
              <w:t>Newnes</w:t>
            </w:r>
            <w:proofErr w:type="spellEnd"/>
            <w:r>
              <w:rPr>
                <w:sz w:val="20"/>
                <w:szCs w:val="20"/>
              </w:rPr>
              <w:t xml:space="preserve"> circuit manual series, 1999</w:t>
            </w:r>
          </w:p>
          <w:p w14:paraId="3050BA35" w14:textId="77777777" w:rsidR="00CB1C00" w:rsidRDefault="0004760C" w:rsidP="0004760C">
            <w:pPr>
              <w:widowControl/>
              <w:numPr>
                <w:ilvl w:val="0"/>
                <w:numId w:val="6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J.Dakin</w:t>
            </w:r>
            <w:proofErr w:type="spellEnd"/>
            <w:proofErr w:type="gramEnd"/>
            <w:r>
              <w:rPr>
                <w:sz w:val="20"/>
                <w:szCs w:val="20"/>
              </w:rPr>
              <w:t>, R. Brown, Handbook of optoelectronics, Second Edition, Concepts, Devices and Techniques, Volume 1, CRC Press, Taylor and Francis group, 2018</w:t>
            </w:r>
          </w:p>
          <w:p w14:paraId="24044BDD" w14:textId="77777777" w:rsidR="00CB1C00" w:rsidRDefault="0004760C" w:rsidP="0004760C">
            <w:pPr>
              <w:widowControl/>
              <w:numPr>
                <w:ilvl w:val="0"/>
                <w:numId w:val="6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Scott W. Teare, Practical Electronics for Optical Design and Engineering, SPIE Press, 2016</w:t>
            </w:r>
          </w:p>
          <w:p w14:paraId="53DF1CA3" w14:textId="77777777" w:rsidR="00CB1C00" w:rsidRDefault="0004760C" w:rsidP="0004760C">
            <w:pPr>
              <w:widowControl/>
              <w:numPr>
                <w:ilvl w:val="0"/>
                <w:numId w:val="6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Vladimir </w:t>
            </w:r>
            <w:proofErr w:type="spellStart"/>
            <w:r>
              <w:rPr>
                <w:sz w:val="20"/>
                <w:szCs w:val="20"/>
              </w:rPr>
              <w:t>Protopopov</w:t>
            </w:r>
            <w:proofErr w:type="spellEnd"/>
            <w:r>
              <w:rPr>
                <w:sz w:val="20"/>
                <w:szCs w:val="20"/>
              </w:rPr>
              <w:t xml:space="preserve">, Practical Opto-Electronics </w:t>
            </w:r>
            <w:proofErr w:type="gramStart"/>
            <w:r>
              <w:rPr>
                <w:sz w:val="20"/>
                <w:szCs w:val="20"/>
              </w:rPr>
              <w:t>An</w:t>
            </w:r>
            <w:proofErr w:type="gramEnd"/>
            <w:r>
              <w:rPr>
                <w:sz w:val="20"/>
                <w:szCs w:val="20"/>
              </w:rPr>
              <w:t xml:space="preserve"> Illustrated Guide for the Laboratory, Springer International Publishing Switzerland, 2014</w:t>
            </w:r>
          </w:p>
          <w:p w14:paraId="315A7604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597BC94A" w14:textId="77777777">
        <w:trPr>
          <w:trHeight w:val="227"/>
        </w:trPr>
        <w:tc>
          <w:tcPr>
            <w:tcW w:w="2969" w:type="dxa"/>
            <w:gridSpan w:val="2"/>
          </w:tcPr>
          <w:p w14:paraId="7E1AFF7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наставе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969" w:type="dxa"/>
            <w:gridSpan w:val="2"/>
          </w:tcPr>
          <w:p w14:paraId="6CC7FFE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 75</w:t>
            </w:r>
          </w:p>
        </w:tc>
        <w:tc>
          <w:tcPr>
            <w:tcW w:w="2970" w:type="dxa"/>
            <w:gridSpan w:val="2"/>
          </w:tcPr>
          <w:p w14:paraId="4FB1224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 75</w:t>
            </w:r>
          </w:p>
        </w:tc>
      </w:tr>
      <w:tr w:rsidR="00CB1C00" w14:paraId="236E0170" w14:textId="77777777">
        <w:trPr>
          <w:trHeight w:val="227"/>
        </w:trPr>
        <w:tc>
          <w:tcPr>
            <w:tcW w:w="8908" w:type="dxa"/>
            <w:gridSpan w:val="6"/>
          </w:tcPr>
          <w:p w14:paraId="7CE6062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1F860F8F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750FA64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консултације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самосталан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менторство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наставника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46A0C7D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1C6F7061" w14:textId="77777777">
        <w:trPr>
          <w:trHeight w:val="227"/>
        </w:trPr>
        <w:tc>
          <w:tcPr>
            <w:tcW w:w="8908" w:type="dxa"/>
            <w:gridSpan w:val="6"/>
          </w:tcPr>
          <w:p w14:paraId="4E39DA1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</w:tc>
      </w:tr>
      <w:tr w:rsidR="00CB1C00" w14:paraId="5FB65F33" w14:textId="77777777">
        <w:trPr>
          <w:trHeight w:val="227"/>
        </w:trPr>
        <w:tc>
          <w:tcPr>
            <w:tcW w:w="2227" w:type="dxa"/>
          </w:tcPr>
          <w:p w14:paraId="7A37078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Пројекти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семинари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227" w:type="dxa"/>
            <w:gridSpan w:val="2"/>
          </w:tcPr>
          <w:p w14:paraId="2C290BD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227" w:type="dxa"/>
            <w:gridSpan w:val="2"/>
          </w:tcPr>
          <w:p w14:paraId="3DB8986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227" w:type="dxa"/>
          </w:tcPr>
          <w:p w14:paraId="6DBBFBC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726F0F00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299F6D49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64304DC7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А</w:t>
      </w:r>
    </w:p>
    <w:p w14:paraId="2C24B757" w14:textId="77777777" w:rsidR="00CB1C00" w:rsidRDefault="00CB1C00" w:rsidP="0004760C">
      <w:pPr>
        <w:ind w:left="0" w:hanging="2"/>
        <w:rPr>
          <w:sz w:val="20"/>
          <w:szCs w:val="20"/>
        </w:rPr>
      </w:pPr>
    </w:p>
    <w:tbl>
      <w:tblPr>
        <w:tblStyle w:val="a8"/>
        <w:tblW w:w="8908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7"/>
        <w:gridCol w:w="742"/>
        <w:gridCol w:w="1485"/>
        <w:gridCol w:w="1484"/>
        <w:gridCol w:w="743"/>
        <w:gridCol w:w="2227"/>
      </w:tblGrid>
      <w:tr w:rsidR="00CB1C00" w14:paraId="17B8D201" w14:textId="77777777">
        <w:trPr>
          <w:trHeight w:val="227"/>
        </w:trPr>
        <w:tc>
          <w:tcPr>
            <w:tcW w:w="8908" w:type="dxa"/>
            <w:gridSpan w:val="6"/>
          </w:tcPr>
          <w:p w14:paraId="179A5B9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bookmarkStart w:id="12" w:name="bookmark=id.26in1rg" w:colFirst="0" w:colLast="0"/>
            <w:bookmarkEnd w:id="12"/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Мерни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рачунарски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системи</w:t>
            </w:r>
            <w:proofErr w:type="spellEnd"/>
          </w:p>
        </w:tc>
      </w:tr>
      <w:tr w:rsidR="00CB1C00" w14:paraId="189C3C20" w14:textId="77777777">
        <w:trPr>
          <w:trHeight w:val="227"/>
        </w:trPr>
        <w:tc>
          <w:tcPr>
            <w:tcW w:w="8908" w:type="dxa"/>
            <w:gridSpan w:val="6"/>
          </w:tcPr>
          <w:p w14:paraId="285D268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или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наставници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Маријана</w:t>
            </w:r>
            <w:proofErr w:type="spellEnd"/>
            <w:r>
              <w:rPr>
                <w:b/>
                <w:sz w:val="20"/>
                <w:szCs w:val="20"/>
              </w:rPr>
              <w:t xml:space="preserve"> Р. </w:t>
            </w:r>
            <w:proofErr w:type="spellStart"/>
            <w:r>
              <w:rPr>
                <w:b/>
                <w:sz w:val="20"/>
                <w:szCs w:val="20"/>
              </w:rPr>
              <w:t>Гавриловић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Божовић</w:t>
            </w:r>
            <w:proofErr w:type="spellEnd"/>
          </w:p>
        </w:tc>
      </w:tr>
      <w:tr w:rsidR="00CB1C00" w14:paraId="78EF2E19" w14:textId="77777777">
        <w:trPr>
          <w:trHeight w:val="227"/>
        </w:trPr>
        <w:tc>
          <w:tcPr>
            <w:tcW w:w="8908" w:type="dxa"/>
            <w:gridSpan w:val="6"/>
          </w:tcPr>
          <w:p w14:paraId="3CBB4FB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изборни</w:t>
            </w:r>
            <w:proofErr w:type="spellEnd"/>
          </w:p>
        </w:tc>
      </w:tr>
      <w:tr w:rsidR="00CB1C00" w14:paraId="436B6FC1" w14:textId="77777777">
        <w:trPr>
          <w:trHeight w:val="227"/>
        </w:trPr>
        <w:tc>
          <w:tcPr>
            <w:tcW w:w="8908" w:type="dxa"/>
            <w:gridSpan w:val="6"/>
          </w:tcPr>
          <w:p w14:paraId="0AC85B8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</w:t>
            </w:r>
            <w:r>
              <w:rPr>
                <w:sz w:val="20"/>
                <w:szCs w:val="20"/>
              </w:rPr>
              <w:t xml:space="preserve"> 15</w:t>
            </w:r>
          </w:p>
        </w:tc>
      </w:tr>
      <w:tr w:rsidR="00CB1C00" w14:paraId="3E9E322A" w14:textId="77777777">
        <w:trPr>
          <w:trHeight w:val="227"/>
        </w:trPr>
        <w:tc>
          <w:tcPr>
            <w:tcW w:w="8908" w:type="dxa"/>
            <w:gridSpan w:val="6"/>
          </w:tcPr>
          <w:p w14:paraId="0BAB1DA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нема</w:t>
            </w:r>
            <w:proofErr w:type="spellEnd"/>
          </w:p>
        </w:tc>
      </w:tr>
      <w:tr w:rsidR="00CB1C00" w14:paraId="1822DA27" w14:textId="77777777">
        <w:trPr>
          <w:trHeight w:val="227"/>
        </w:trPr>
        <w:tc>
          <w:tcPr>
            <w:tcW w:w="8908" w:type="dxa"/>
            <w:gridSpan w:val="6"/>
          </w:tcPr>
          <w:p w14:paraId="55F7579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0CE7152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Оспособљавање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подржане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инструментације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мерних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Упознавање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хардверским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софтверским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савремених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5963E324" w14:textId="77777777">
        <w:trPr>
          <w:trHeight w:val="227"/>
        </w:trPr>
        <w:tc>
          <w:tcPr>
            <w:tcW w:w="8908" w:type="dxa"/>
            <w:gridSpan w:val="6"/>
          </w:tcPr>
          <w:p w14:paraId="0C17B60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04AE01C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Након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одслушаног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упознати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принципима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различитих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инструмената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оспособљени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одаберу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одговарајући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сензор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конкретну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познавања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њихових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предности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недостатака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тога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поседују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резултате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прикажу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складу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међународним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стандардима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изврше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тачности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мерења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оспособљени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самостално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анализирају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развијају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аквизицију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обраду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приказ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резултата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22881394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79FBC8D4" w14:textId="77777777">
        <w:trPr>
          <w:trHeight w:val="227"/>
        </w:trPr>
        <w:tc>
          <w:tcPr>
            <w:tcW w:w="8908" w:type="dxa"/>
            <w:gridSpan w:val="6"/>
          </w:tcPr>
          <w:p w14:paraId="680DB5C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71030A4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1CAF0D9B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02A9C0D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Савремене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резултата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Мерна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несигурност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Статичке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динамичке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карактеристике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претварача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инструмената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Одабир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одговарајућег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сензора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зависности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конкретне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намене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Предности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недостаци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појединих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претварача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Калибрација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инструмената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Стандардне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архитектуре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подржани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Технике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преноса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Повезивање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заједничке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магистрале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Повезивање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аналогних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дигиталних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улазних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излазних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Повезивање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стандардних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комуникационих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интерфејса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55891B0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71D9D7A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Практична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4D32A31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конкретног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аспекта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одабира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сензора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начина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повезивања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Коришћење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комерцијалних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пратећих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софтверских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резултата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мерења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Статистичка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скупом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резултата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мерења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одређивање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расподеле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мерне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несигурности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2AA79494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1FDA04B9" w14:textId="77777777">
        <w:trPr>
          <w:trHeight w:val="227"/>
        </w:trPr>
        <w:tc>
          <w:tcPr>
            <w:tcW w:w="8908" w:type="dxa"/>
            <w:gridSpan w:val="6"/>
          </w:tcPr>
          <w:p w14:paraId="4B546FC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</w:p>
          <w:p w14:paraId="01508AB3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09E59600" w14:textId="77777777" w:rsidR="00CB1C00" w:rsidRDefault="0004760C" w:rsidP="008D516B">
            <w:pPr>
              <w:widowControl/>
              <w:numPr>
                <w:ilvl w:val="0"/>
                <w:numId w:val="25"/>
              </w:numPr>
              <w:spacing w:line="259" w:lineRule="auto"/>
              <w:ind w:leftChars="0"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Станковић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Физичко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мерења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Универзитет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Београду</w:t>
            </w:r>
            <w:proofErr w:type="spellEnd"/>
            <w:r>
              <w:rPr>
                <w:sz w:val="20"/>
                <w:szCs w:val="20"/>
              </w:rPr>
              <w:t>, 1997.</w:t>
            </w:r>
          </w:p>
          <w:p w14:paraId="47B82E7B" w14:textId="77777777" w:rsidR="00CB1C00" w:rsidRDefault="0004760C" w:rsidP="008D516B">
            <w:pPr>
              <w:widowControl/>
              <w:numPr>
                <w:ilvl w:val="0"/>
                <w:numId w:val="25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 </w:t>
            </w:r>
            <w:proofErr w:type="spellStart"/>
            <w:r>
              <w:rPr>
                <w:sz w:val="20"/>
                <w:szCs w:val="20"/>
              </w:rPr>
              <w:t>Дрндаревић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Персонални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системима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мерења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Академска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мисао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Београд</w:t>
            </w:r>
            <w:proofErr w:type="spellEnd"/>
            <w:r>
              <w:rPr>
                <w:sz w:val="20"/>
                <w:szCs w:val="20"/>
              </w:rPr>
              <w:t>, 2003.</w:t>
            </w:r>
          </w:p>
          <w:p w14:paraId="7FDBF7AA" w14:textId="77777777" w:rsidR="00CB1C00" w:rsidRDefault="0004760C" w:rsidP="008D516B">
            <w:pPr>
              <w:widowControl/>
              <w:numPr>
                <w:ilvl w:val="0"/>
                <w:numId w:val="25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Measurement, Instrumentation, and Sensors Handbook (</w:t>
            </w:r>
            <w:proofErr w:type="spellStart"/>
            <w:r>
              <w:rPr>
                <w:sz w:val="20"/>
                <w:szCs w:val="20"/>
              </w:rPr>
              <w:t>еditor</w:t>
            </w:r>
            <w:proofErr w:type="spellEnd"/>
            <w:r>
              <w:rPr>
                <w:sz w:val="20"/>
                <w:szCs w:val="20"/>
              </w:rPr>
              <w:t xml:space="preserve"> John G. Webster</w:t>
            </w:r>
            <w:proofErr w:type="gramStart"/>
            <w:r>
              <w:rPr>
                <w:sz w:val="20"/>
                <w:szCs w:val="20"/>
              </w:rPr>
              <w:t>),CRC</w:t>
            </w:r>
            <w:proofErr w:type="gramEnd"/>
            <w:r>
              <w:rPr>
                <w:sz w:val="20"/>
                <w:szCs w:val="20"/>
              </w:rPr>
              <w:t xml:space="preserve"> Press, 2000. </w:t>
            </w:r>
          </w:p>
          <w:p w14:paraId="34B92826" w14:textId="77777777" w:rsidR="00CB1C00" w:rsidRDefault="0004760C" w:rsidP="008D516B">
            <w:pPr>
              <w:widowControl/>
              <w:numPr>
                <w:ilvl w:val="0"/>
                <w:numId w:val="25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proofErr w:type="gramStart"/>
            <w:r>
              <w:rPr>
                <w:sz w:val="20"/>
                <w:szCs w:val="20"/>
              </w:rPr>
              <w:t>Fraden:Handbook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of Modern Sensors: Physics, Designs, and Applications, Springer; 4th edition, 2010</w:t>
            </w:r>
          </w:p>
          <w:p w14:paraId="3E460927" w14:textId="77777777" w:rsidR="00CB1C00" w:rsidRDefault="0004760C" w:rsidP="008D516B">
            <w:pPr>
              <w:widowControl/>
              <w:numPr>
                <w:ilvl w:val="0"/>
                <w:numId w:val="25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Tumanski</w:t>
            </w:r>
            <w:proofErr w:type="spellEnd"/>
            <w:r>
              <w:rPr>
                <w:sz w:val="20"/>
                <w:szCs w:val="20"/>
              </w:rPr>
              <w:t xml:space="preserve">: Principles of </w:t>
            </w:r>
            <w:proofErr w:type="spellStart"/>
            <w:r>
              <w:rPr>
                <w:sz w:val="20"/>
                <w:szCs w:val="20"/>
              </w:rPr>
              <w:t>ElectricalMeasurement</w:t>
            </w:r>
            <w:proofErr w:type="spellEnd"/>
            <w:r>
              <w:rPr>
                <w:sz w:val="20"/>
                <w:szCs w:val="20"/>
              </w:rPr>
              <w:t xml:space="preserve">, CRC Press, 2006. </w:t>
            </w:r>
          </w:p>
        </w:tc>
      </w:tr>
      <w:tr w:rsidR="00CB1C00" w14:paraId="21E2B9EF" w14:textId="77777777">
        <w:trPr>
          <w:trHeight w:val="227"/>
        </w:trPr>
        <w:tc>
          <w:tcPr>
            <w:tcW w:w="2969" w:type="dxa"/>
            <w:gridSpan w:val="2"/>
          </w:tcPr>
          <w:p w14:paraId="09F3E1B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наставе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969" w:type="dxa"/>
            <w:gridSpan w:val="2"/>
          </w:tcPr>
          <w:p w14:paraId="6C27A96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: 75 </w:t>
            </w:r>
          </w:p>
        </w:tc>
        <w:tc>
          <w:tcPr>
            <w:tcW w:w="2970" w:type="dxa"/>
            <w:gridSpan w:val="2"/>
          </w:tcPr>
          <w:p w14:paraId="489BF3B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 75</w:t>
            </w:r>
          </w:p>
        </w:tc>
      </w:tr>
      <w:tr w:rsidR="00CB1C00" w14:paraId="61508E8F" w14:textId="77777777">
        <w:trPr>
          <w:trHeight w:val="227"/>
        </w:trPr>
        <w:tc>
          <w:tcPr>
            <w:tcW w:w="8908" w:type="dxa"/>
            <w:gridSpan w:val="6"/>
          </w:tcPr>
          <w:p w14:paraId="1203CD9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36F38D99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388BFBB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консултације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самосталан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менторство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наставника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D43E90D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60BCDA5D" w14:textId="77777777">
        <w:trPr>
          <w:trHeight w:val="227"/>
        </w:trPr>
        <w:tc>
          <w:tcPr>
            <w:tcW w:w="8908" w:type="dxa"/>
            <w:gridSpan w:val="6"/>
          </w:tcPr>
          <w:p w14:paraId="6A79E11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</w:tc>
      </w:tr>
      <w:tr w:rsidR="00CB1C00" w14:paraId="6F73B7A3" w14:textId="77777777">
        <w:trPr>
          <w:trHeight w:val="227"/>
        </w:trPr>
        <w:tc>
          <w:tcPr>
            <w:tcW w:w="2227" w:type="dxa"/>
          </w:tcPr>
          <w:p w14:paraId="481205A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Пројекти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семинари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227" w:type="dxa"/>
            <w:gridSpan w:val="2"/>
          </w:tcPr>
          <w:p w14:paraId="7670297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227" w:type="dxa"/>
            <w:gridSpan w:val="2"/>
          </w:tcPr>
          <w:p w14:paraId="47F3AAD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227" w:type="dxa"/>
          </w:tcPr>
          <w:p w14:paraId="69EE20F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4558D77C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7C4F7FD8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10E86C78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А</w:t>
      </w:r>
    </w:p>
    <w:p w14:paraId="3F95F9C1" w14:textId="77777777" w:rsidR="00CB1C00" w:rsidRDefault="00CB1C00" w:rsidP="0004760C">
      <w:pPr>
        <w:ind w:left="0" w:hanging="2"/>
        <w:rPr>
          <w:sz w:val="20"/>
          <w:szCs w:val="20"/>
        </w:rPr>
      </w:pPr>
    </w:p>
    <w:tbl>
      <w:tblPr>
        <w:tblStyle w:val="a9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42"/>
        <w:gridCol w:w="1701"/>
        <w:gridCol w:w="1091"/>
        <w:gridCol w:w="1602"/>
        <w:gridCol w:w="1479"/>
      </w:tblGrid>
      <w:tr w:rsidR="00CB1C00" w14:paraId="1B6D7A94" w14:textId="77777777">
        <w:trPr>
          <w:jc w:val="center"/>
        </w:trPr>
        <w:tc>
          <w:tcPr>
            <w:tcW w:w="9242" w:type="dxa"/>
            <w:gridSpan w:val="6"/>
          </w:tcPr>
          <w:p w14:paraId="779B49D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Студијски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програм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Електротехника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рачунарство</w:t>
            </w:r>
            <w:proofErr w:type="spellEnd"/>
          </w:p>
        </w:tc>
      </w:tr>
      <w:tr w:rsidR="00CB1C00" w14:paraId="09B53A97" w14:textId="77777777">
        <w:trPr>
          <w:jc w:val="center"/>
        </w:trPr>
        <w:tc>
          <w:tcPr>
            <w:tcW w:w="9242" w:type="dxa"/>
            <w:gridSpan w:val="6"/>
          </w:tcPr>
          <w:p w14:paraId="52044AC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bookmarkStart w:id="13" w:name="bookmark=id.lnxbz9" w:colFirst="0" w:colLast="0"/>
            <w:bookmarkEnd w:id="13"/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Напредни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системи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база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података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B1C00" w14:paraId="67FF0B7A" w14:textId="77777777">
        <w:trPr>
          <w:jc w:val="center"/>
        </w:trPr>
        <w:tc>
          <w:tcPr>
            <w:tcW w:w="9242" w:type="dxa"/>
            <w:gridSpan w:val="6"/>
          </w:tcPr>
          <w:p w14:paraId="0895703A" w14:textId="10D97B8D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CB1C00" w14:paraId="4072FE07" w14:textId="77777777">
        <w:trPr>
          <w:jc w:val="center"/>
        </w:trPr>
        <w:tc>
          <w:tcPr>
            <w:tcW w:w="9242" w:type="dxa"/>
            <w:gridSpan w:val="6"/>
          </w:tcPr>
          <w:p w14:paraId="3E68402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Изборни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B1C00" w14:paraId="7E529D58" w14:textId="77777777">
        <w:trPr>
          <w:jc w:val="center"/>
        </w:trPr>
        <w:tc>
          <w:tcPr>
            <w:tcW w:w="9242" w:type="dxa"/>
            <w:gridSpan w:val="6"/>
          </w:tcPr>
          <w:p w14:paraId="168819C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 </w:t>
            </w:r>
            <w:r>
              <w:rPr>
                <w:sz w:val="20"/>
                <w:szCs w:val="20"/>
              </w:rPr>
              <w:t>15</w:t>
            </w:r>
          </w:p>
        </w:tc>
      </w:tr>
      <w:tr w:rsidR="00CB1C00" w14:paraId="245AF74E" w14:textId="77777777">
        <w:trPr>
          <w:jc w:val="center"/>
        </w:trPr>
        <w:tc>
          <w:tcPr>
            <w:tcW w:w="9242" w:type="dxa"/>
            <w:gridSpan w:val="6"/>
          </w:tcPr>
          <w:p w14:paraId="426B2AEF" w14:textId="77777777" w:rsidR="00CB1C00" w:rsidRPr="00282DC0" w:rsidRDefault="00282DC0" w:rsidP="0004760C">
            <w:pPr>
              <w:ind w:left="0" w:hanging="2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sr-Cyrl-RS"/>
              </w:rPr>
              <w:t xml:space="preserve"> Ф</w:t>
            </w:r>
            <w:proofErr w:type="spellStart"/>
            <w:r w:rsidRPr="00282DC0">
              <w:rPr>
                <w:sz w:val="20"/>
                <w:szCs w:val="20"/>
              </w:rPr>
              <w:t>ормалног</w:t>
            </w:r>
            <w:proofErr w:type="spellEnd"/>
            <w:r w:rsidRPr="00282DC0">
              <w:rPr>
                <w:sz w:val="20"/>
                <w:szCs w:val="20"/>
              </w:rPr>
              <w:t xml:space="preserve"> </w:t>
            </w:r>
            <w:proofErr w:type="spellStart"/>
            <w:r w:rsidRPr="00282DC0">
              <w:rPr>
                <w:sz w:val="20"/>
                <w:szCs w:val="20"/>
              </w:rPr>
              <w:t>услова</w:t>
            </w:r>
            <w:proofErr w:type="spellEnd"/>
            <w:r w:rsidRPr="00282DC0">
              <w:rPr>
                <w:sz w:val="20"/>
                <w:szCs w:val="20"/>
              </w:rPr>
              <w:t xml:space="preserve"> </w:t>
            </w:r>
            <w:proofErr w:type="spellStart"/>
            <w:r w:rsidRPr="00282DC0">
              <w:rPr>
                <w:sz w:val="20"/>
                <w:szCs w:val="20"/>
              </w:rPr>
              <w:t>нема</w:t>
            </w:r>
            <w:proofErr w:type="spellEnd"/>
            <w:r w:rsidRPr="00282DC0">
              <w:rPr>
                <w:sz w:val="20"/>
                <w:szCs w:val="20"/>
              </w:rPr>
              <w:t xml:space="preserve">, </w:t>
            </w:r>
            <w:proofErr w:type="spellStart"/>
            <w:r w:rsidRPr="00282DC0">
              <w:rPr>
                <w:sz w:val="20"/>
                <w:szCs w:val="20"/>
              </w:rPr>
              <w:t>али</w:t>
            </w:r>
            <w:proofErr w:type="spellEnd"/>
            <w:r w:rsidRPr="00282DC0">
              <w:rPr>
                <w:sz w:val="20"/>
                <w:szCs w:val="20"/>
              </w:rPr>
              <w:t xml:space="preserve"> </w:t>
            </w:r>
            <w:proofErr w:type="spellStart"/>
            <w:r w:rsidRPr="00282DC0">
              <w:rPr>
                <w:sz w:val="20"/>
                <w:szCs w:val="20"/>
              </w:rPr>
              <w:t>очекивано</w:t>
            </w:r>
            <w:proofErr w:type="spellEnd"/>
            <w:r w:rsidRPr="00282DC0">
              <w:rPr>
                <w:sz w:val="20"/>
                <w:szCs w:val="20"/>
              </w:rPr>
              <w:t xml:space="preserve"> </w:t>
            </w:r>
            <w:proofErr w:type="spellStart"/>
            <w:r w:rsidRPr="00282DC0">
              <w:rPr>
                <w:sz w:val="20"/>
                <w:szCs w:val="20"/>
              </w:rPr>
              <w:t>је</w:t>
            </w:r>
            <w:proofErr w:type="spellEnd"/>
            <w:r w:rsidRPr="00282DC0">
              <w:rPr>
                <w:sz w:val="20"/>
                <w:szCs w:val="20"/>
              </w:rPr>
              <w:t xml:space="preserve"> </w:t>
            </w:r>
            <w:proofErr w:type="spellStart"/>
            <w:r w:rsidRPr="00282DC0">
              <w:rPr>
                <w:sz w:val="20"/>
                <w:szCs w:val="20"/>
              </w:rPr>
              <w:t>предзнање</w:t>
            </w:r>
            <w:proofErr w:type="spellEnd"/>
            <w:r w:rsidRPr="00282DC0">
              <w:rPr>
                <w:sz w:val="20"/>
                <w:szCs w:val="20"/>
              </w:rPr>
              <w:t xml:space="preserve"> </w:t>
            </w:r>
            <w:proofErr w:type="spellStart"/>
            <w:r w:rsidRPr="00282DC0">
              <w:rPr>
                <w:sz w:val="20"/>
                <w:szCs w:val="20"/>
              </w:rPr>
              <w:t>обухваћено</w:t>
            </w:r>
            <w:proofErr w:type="spellEnd"/>
            <w:r w:rsidRPr="00282DC0">
              <w:rPr>
                <w:sz w:val="20"/>
                <w:szCs w:val="20"/>
              </w:rPr>
              <w:t xml:space="preserve"> </w:t>
            </w:r>
            <w:proofErr w:type="spellStart"/>
            <w:r w:rsidRPr="00282DC0">
              <w:rPr>
                <w:sz w:val="20"/>
                <w:szCs w:val="20"/>
              </w:rPr>
              <w:t>предметом</w:t>
            </w:r>
            <w:proofErr w:type="spellEnd"/>
            <w:r w:rsidRPr="00282DC0">
              <w:rPr>
                <w:sz w:val="20"/>
                <w:szCs w:val="20"/>
              </w:rPr>
              <w:t xml:space="preserve"> </w:t>
            </w:r>
            <w:proofErr w:type="spellStart"/>
            <w:r w:rsidRPr="00282DC0">
              <w:rPr>
                <w:sz w:val="20"/>
                <w:szCs w:val="20"/>
              </w:rPr>
              <w:t>Базе</w:t>
            </w:r>
            <w:proofErr w:type="spellEnd"/>
            <w:r w:rsidRPr="00282DC0">
              <w:rPr>
                <w:sz w:val="20"/>
                <w:szCs w:val="20"/>
              </w:rPr>
              <w:t xml:space="preserve"> </w:t>
            </w:r>
            <w:proofErr w:type="spellStart"/>
            <w:r w:rsidRPr="00282DC0"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CB1C00" w14:paraId="714B27B6" w14:textId="77777777">
        <w:trPr>
          <w:jc w:val="center"/>
        </w:trPr>
        <w:tc>
          <w:tcPr>
            <w:tcW w:w="9242" w:type="dxa"/>
            <w:gridSpan w:val="6"/>
          </w:tcPr>
          <w:p w14:paraId="50CE351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11D69CD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Стицање </w:t>
            </w:r>
            <w:proofErr w:type="spellStart"/>
            <w:r>
              <w:rPr>
                <w:sz w:val="20"/>
                <w:szCs w:val="20"/>
              </w:rPr>
              <w:t>потребних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теоријских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практичних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модерних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базама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4AD5BABA" w14:textId="77777777">
        <w:trPr>
          <w:jc w:val="center"/>
        </w:trPr>
        <w:tc>
          <w:tcPr>
            <w:tcW w:w="9242" w:type="dxa"/>
            <w:gridSpan w:val="6"/>
          </w:tcPr>
          <w:p w14:paraId="6B3F61E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799B032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завршетку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докторских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достићи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истраживачким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радом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пројектовањем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имплементацијом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компонената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базама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CB1C00" w14:paraId="2FD9FEA1" w14:textId="77777777">
        <w:trPr>
          <w:jc w:val="center"/>
        </w:trPr>
        <w:tc>
          <w:tcPr>
            <w:tcW w:w="9242" w:type="dxa"/>
            <w:gridSpan w:val="6"/>
          </w:tcPr>
          <w:p w14:paraId="0469424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55201C9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4BF5D0A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Традиционални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приступ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реализације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релационих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проблеми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испуњавања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захтева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савремених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апликација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анализу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. OLTP и OLAP </w:t>
            </w:r>
            <w:proofErr w:type="spellStart"/>
            <w:r>
              <w:rPr>
                <w:sz w:val="20"/>
                <w:szCs w:val="20"/>
              </w:rPr>
              <w:t>типови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приступи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омогућавају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најбоље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перформансе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Дистрибуирани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датафлоу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приступ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паралелне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базе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.  NoSQL и NewSQL </w:t>
            </w:r>
            <w:proofErr w:type="spellStart"/>
            <w:r>
              <w:rPr>
                <w:sz w:val="20"/>
                <w:szCs w:val="20"/>
              </w:rPr>
              <w:t>приступи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подацима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конзистенција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протоколи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дистрибуиране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трансакције</w:t>
            </w:r>
            <w:proofErr w:type="spellEnd"/>
            <w:r>
              <w:rPr>
                <w:sz w:val="20"/>
                <w:szCs w:val="20"/>
              </w:rPr>
              <w:t xml:space="preserve"> Google Spanner и Calvin. </w:t>
            </w:r>
            <w:proofErr w:type="spellStart"/>
            <w:r>
              <w:rPr>
                <w:sz w:val="20"/>
                <w:szCs w:val="20"/>
              </w:rPr>
              <w:t>Колонске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базе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Базе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меморији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Вертикално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хоризонтално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партиционисање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Процена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времена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извршавања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упита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оптимизација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упита</w:t>
            </w:r>
            <w:proofErr w:type="spellEnd"/>
            <w:r>
              <w:rPr>
                <w:sz w:val="20"/>
                <w:szCs w:val="20"/>
              </w:rPr>
              <w:t xml:space="preserve">, sort-merge join и hash-join </w:t>
            </w:r>
            <w:proofErr w:type="spellStart"/>
            <w:r>
              <w:rPr>
                <w:sz w:val="20"/>
                <w:szCs w:val="20"/>
              </w:rPr>
              <w:t>технике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спајања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табела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Индексне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структуре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, Cuckoo Hashing, Bloom Filter, </w:t>
            </w:r>
            <w:proofErr w:type="spellStart"/>
            <w:r>
              <w:rPr>
                <w:sz w:val="20"/>
                <w:szCs w:val="20"/>
              </w:rPr>
              <w:t>индекси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засновани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неуралним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мрежама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Базе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клауд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окружењу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305283E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Практична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689B7B6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задатака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практичних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односе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теоријску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Имплементација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компонената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подацима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кроз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надоградњу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отвореног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кода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CB1C00" w14:paraId="2CEEA37D" w14:textId="77777777">
        <w:trPr>
          <w:jc w:val="center"/>
        </w:trPr>
        <w:tc>
          <w:tcPr>
            <w:tcW w:w="9242" w:type="dxa"/>
            <w:gridSpan w:val="6"/>
          </w:tcPr>
          <w:p w14:paraId="590A22A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74E05B66" w14:textId="77777777" w:rsidR="00CB1C00" w:rsidRDefault="0004760C" w:rsidP="0004760C">
            <w:pPr>
              <w:widowControl/>
              <w:numPr>
                <w:ilvl w:val="0"/>
                <w:numId w:val="8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Bailis, J. M. Hellerstein, M. "Readings in Database Systems", V edition, 2015, </w:t>
            </w:r>
            <w:hyperlink r:id="rId11">
              <w:r>
                <w:rPr>
                  <w:color w:val="0563C1"/>
                  <w:sz w:val="20"/>
                  <w:szCs w:val="20"/>
                  <w:u w:val="single"/>
                </w:rPr>
                <w:t>http://www.redbook.io/</w:t>
              </w:r>
            </w:hyperlink>
            <w:r>
              <w:rPr>
                <w:sz w:val="20"/>
                <w:szCs w:val="20"/>
              </w:rPr>
              <w:t>.</w:t>
            </w:r>
          </w:p>
          <w:p w14:paraId="5E1F461F" w14:textId="77777777" w:rsidR="00CB1C00" w:rsidRDefault="0004760C" w:rsidP="0004760C">
            <w:pPr>
              <w:widowControl/>
              <w:numPr>
                <w:ilvl w:val="0"/>
                <w:numId w:val="8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M. Hellerstein, M. Stonebraker and J. Hamilton, "Architecture of a Database System", Foundations and Trends® in Databases: Vol. 1: No. 2, pp 141-259, 2007.</w:t>
            </w:r>
          </w:p>
          <w:p w14:paraId="70D20D04" w14:textId="77777777" w:rsidR="00CB1C00" w:rsidRDefault="0004760C" w:rsidP="0004760C">
            <w:pPr>
              <w:widowControl/>
              <w:numPr>
                <w:ilvl w:val="0"/>
                <w:numId w:val="8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Graefe, "Modern B-Tree Techniques", Foundations and Trends® in Databases: Vol. 3: No. 4, pp 203-402, 2011.</w:t>
            </w:r>
          </w:p>
          <w:p w14:paraId="454A5906" w14:textId="77777777" w:rsidR="00CB1C00" w:rsidRDefault="0004760C" w:rsidP="0004760C">
            <w:pPr>
              <w:widowControl/>
              <w:numPr>
                <w:ilvl w:val="0"/>
                <w:numId w:val="8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Abadi, P. Boncz, S. </w:t>
            </w:r>
            <w:proofErr w:type="spellStart"/>
            <w:r>
              <w:rPr>
                <w:sz w:val="20"/>
                <w:szCs w:val="20"/>
              </w:rPr>
              <w:t>Harizopoulos</w:t>
            </w:r>
            <w:proofErr w:type="spellEnd"/>
            <w:r>
              <w:rPr>
                <w:sz w:val="20"/>
                <w:szCs w:val="20"/>
              </w:rPr>
              <w:t xml:space="preserve">, S. </w:t>
            </w:r>
            <w:proofErr w:type="spellStart"/>
            <w:r>
              <w:rPr>
                <w:sz w:val="20"/>
                <w:szCs w:val="20"/>
              </w:rPr>
              <w:t>Idreos</w:t>
            </w:r>
            <w:proofErr w:type="spellEnd"/>
            <w:r>
              <w:rPr>
                <w:sz w:val="20"/>
                <w:szCs w:val="20"/>
              </w:rPr>
              <w:t xml:space="preserve"> and S. Madden, "The Design and Implementation of Modern Column-Oriented Database Systems", Foundations and Trends® in Databases: Vol. 5: No. 3, pp 197-</w:t>
            </w:r>
            <w:proofErr w:type="gramStart"/>
            <w:r>
              <w:rPr>
                <w:sz w:val="20"/>
                <w:szCs w:val="20"/>
              </w:rPr>
              <w:t>280,  2013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14:paraId="50461DB6" w14:textId="77777777" w:rsidR="00CB1C00" w:rsidRDefault="0004760C" w:rsidP="0004760C">
            <w:pPr>
              <w:widowControl/>
              <w:numPr>
                <w:ilvl w:val="0"/>
                <w:numId w:val="8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Faerber, A. Kemper, P. Larson, J. Levandoski, T. Neumann and A. Pavlo, "Main Memory Database Systems", Foundations and Trends® in Databases: Vol. 8: No. 1-2, pp 1-130, 2017.</w:t>
            </w:r>
          </w:p>
        </w:tc>
      </w:tr>
      <w:tr w:rsidR="00CB1C00" w14:paraId="026967C9" w14:textId="77777777">
        <w:trPr>
          <w:jc w:val="center"/>
        </w:trPr>
        <w:tc>
          <w:tcPr>
            <w:tcW w:w="3227" w:type="dxa"/>
          </w:tcPr>
          <w:p w14:paraId="5A02BA1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часова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активне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2934" w:type="dxa"/>
            <w:gridSpan w:val="3"/>
          </w:tcPr>
          <w:p w14:paraId="35AAE43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Теоријска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081" w:type="dxa"/>
            <w:gridSpan w:val="2"/>
          </w:tcPr>
          <w:p w14:paraId="7802119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Практична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CB1C00" w14:paraId="5C3C3FE6" w14:textId="77777777">
        <w:trPr>
          <w:jc w:val="center"/>
        </w:trPr>
        <w:tc>
          <w:tcPr>
            <w:tcW w:w="9242" w:type="dxa"/>
            <w:gridSpan w:val="6"/>
          </w:tcPr>
          <w:p w14:paraId="20BF37C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62CC8CA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вежбе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самостални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6C44A8C5" w14:textId="77777777">
        <w:trPr>
          <w:jc w:val="center"/>
        </w:trPr>
        <w:tc>
          <w:tcPr>
            <w:tcW w:w="9242" w:type="dxa"/>
            <w:gridSpan w:val="6"/>
          </w:tcPr>
          <w:p w14:paraId="0E6C4FF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</w:tc>
      </w:tr>
      <w:tr w:rsidR="00CB1C00" w14:paraId="248FBF27" w14:textId="77777777">
        <w:trPr>
          <w:jc w:val="center"/>
        </w:trPr>
        <w:tc>
          <w:tcPr>
            <w:tcW w:w="3369" w:type="dxa"/>
            <w:gridSpan w:val="2"/>
          </w:tcPr>
          <w:p w14:paraId="210B78F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Предиспитне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1701" w:type="dxa"/>
          </w:tcPr>
          <w:p w14:paraId="502B744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2693" w:type="dxa"/>
            <w:gridSpan w:val="2"/>
          </w:tcPr>
          <w:p w14:paraId="2E182FD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Завршни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испит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14:paraId="70EF39F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</w:p>
        </w:tc>
      </w:tr>
      <w:tr w:rsidR="00CB1C00" w14:paraId="2A150E3E" w14:textId="77777777">
        <w:trPr>
          <w:jc w:val="center"/>
        </w:trPr>
        <w:tc>
          <w:tcPr>
            <w:tcW w:w="3369" w:type="dxa"/>
            <w:gridSpan w:val="2"/>
          </w:tcPr>
          <w:p w14:paraId="39A50FE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активност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току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C604832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64BE64E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1479" w:type="dxa"/>
          </w:tcPr>
          <w:p w14:paraId="7730E6D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CB1C00" w14:paraId="73074DB1" w14:textId="77777777">
        <w:trPr>
          <w:jc w:val="center"/>
        </w:trPr>
        <w:tc>
          <w:tcPr>
            <w:tcW w:w="3369" w:type="dxa"/>
            <w:gridSpan w:val="2"/>
          </w:tcPr>
          <w:p w14:paraId="04D01A4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Домаћи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задаци</w:t>
            </w:r>
            <w:proofErr w:type="spellEnd"/>
            <w:proofErr w:type="gramEnd"/>
          </w:p>
        </w:tc>
        <w:tc>
          <w:tcPr>
            <w:tcW w:w="1701" w:type="dxa"/>
          </w:tcPr>
          <w:p w14:paraId="3E8D8AC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93" w:type="dxa"/>
            <w:gridSpan w:val="2"/>
          </w:tcPr>
          <w:p w14:paraId="5712FFB0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0EE7F0A3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28991AC7" w14:textId="77777777">
        <w:trPr>
          <w:jc w:val="center"/>
        </w:trPr>
        <w:tc>
          <w:tcPr>
            <w:tcW w:w="3369" w:type="dxa"/>
            <w:gridSpan w:val="2"/>
          </w:tcPr>
          <w:p w14:paraId="7A3C6D2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>-и</w:t>
            </w:r>
          </w:p>
        </w:tc>
        <w:tc>
          <w:tcPr>
            <w:tcW w:w="1701" w:type="dxa"/>
          </w:tcPr>
          <w:p w14:paraId="7B34095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</w:tcPr>
          <w:p w14:paraId="16584EC4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54D2732B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432BB6DD" w14:textId="77777777">
        <w:trPr>
          <w:jc w:val="center"/>
        </w:trPr>
        <w:tc>
          <w:tcPr>
            <w:tcW w:w="3369" w:type="dxa"/>
            <w:gridSpan w:val="2"/>
          </w:tcPr>
          <w:p w14:paraId="14A51C3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семинарски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1701" w:type="dxa"/>
          </w:tcPr>
          <w:p w14:paraId="1D37136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693" w:type="dxa"/>
            <w:gridSpan w:val="2"/>
          </w:tcPr>
          <w:p w14:paraId="64EF8E69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55373CFE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</w:tbl>
    <w:p w14:paraId="7F1306E9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17FD158E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63309444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59B4F0EF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0D8BE0D0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А</w:t>
      </w:r>
    </w:p>
    <w:p w14:paraId="4A3C32D3" w14:textId="77777777" w:rsidR="00CB1C00" w:rsidRDefault="00CB1C00" w:rsidP="0004760C">
      <w:pPr>
        <w:ind w:left="0" w:hanging="2"/>
        <w:rPr>
          <w:sz w:val="20"/>
          <w:szCs w:val="20"/>
        </w:rPr>
      </w:pPr>
    </w:p>
    <w:tbl>
      <w:tblPr>
        <w:tblStyle w:val="aa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42"/>
        <w:gridCol w:w="1701"/>
        <w:gridCol w:w="1091"/>
        <w:gridCol w:w="1602"/>
        <w:gridCol w:w="1479"/>
      </w:tblGrid>
      <w:tr w:rsidR="00CB1C00" w14:paraId="1D4D018D" w14:textId="77777777">
        <w:trPr>
          <w:jc w:val="center"/>
        </w:trPr>
        <w:tc>
          <w:tcPr>
            <w:tcW w:w="9242" w:type="dxa"/>
            <w:gridSpan w:val="6"/>
          </w:tcPr>
          <w:p w14:paraId="0276A96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Студијски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програм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Електротехника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рачунарство</w:t>
            </w:r>
            <w:proofErr w:type="spellEnd"/>
          </w:p>
        </w:tc>
      </w:tr>
      <w:tr w:rsidR="00CB1C00" w14:paraId="16B7C1B9" w14:textId="77777777">
        <w:trPr>
          <w:jc w:val="center"/>
        </w:trPr>
        <w:tc>
          <w:tcPr>
            <w:tcW w:w="9242" w:type="dxa"/>
            <w:gridSpan w:val="6"/>
          </w:tcPr>
          <w:p w14:paraId="2E4135C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bookmarkStart w:id="14" w:name="bookmark=id.35nkun2" w:colFirst="0" w:colLast="0"/>
            <w:bookmarkEnd w:id="14"/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Интернет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ствари</w:t>
            </w:r>
            <w:proofErr w:type="spellEnd"/>
          </w:p>
        </w:tc>
      </w:tr>
      <w:tr w:rsidR="00CB1C00" w14:paraId="7759F37A" w14:textId="77777777">
        <w:trPr>
          <w:jc w:val="center"/>
        </w:trPr>
        <w:tc>
          <w:tcPr>
            <w:tcW w:w="9242" w:type="dxa"/>
            <w:gridSpan w:val="6"/>
          </w:tcPr>
          <w:p w14:paraId="228F87D0" w14:textId="02657F22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CB1C00" w14:paraId="0354CEF4" w14:textId="77777777">
        <w:trPr>
          <w:jc w:val="center"/>
        </w:trPr>
        <w:tc>
          <w:tcPr>
            <w:tcW w:w="9242" w:type="dxa"/>
            <w:gridSpan w:val="6"/>
          </w:tcPr>
          <w:p w14:paraId="50DE830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Изборни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B1C00" w14:paraId="3750675C" w14:textId="77777777">
        <w:trPr>
          <w:jc w:val="center"/>
        </w:trPr>
        <w:tc>
          <w:tcPr>
            <w:tcW w:w="9242" w:type="dxa"/>
            <w:gridSpan w:val="6"/>
          </w:tcPr>
          <w:p w14:paraId="6794175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 </w:t>
            </w:r>
            <w:r>
              <w:rPr>
                <w:sz w:val="20"/>
                <w:szCs w:val="20"/>
              </w:rPr>
              <w:t>15</w:t>
            </w:r>
          </w:p>
        </w:tc>
      </w:tr>
      <w:tr w:rsidR="00CB1C00" w14:paraId="089E0EFC" w14:textId="77777777">
        <w:trPr>
          <w:jc w:val="center"/>
        </w:trPr>
        <w:tc>
          <w:tcPr>
            <w:tcW w:w="9242" w:type="dxa"/>
            <w:gridSpan w:val="6"/>
          </w:tcPr>
          <w:p w14:paraId="2299FD7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Нема</w:t>
            </w:r>
            <w:proofErr w:type="spellEnd"/>
          </w:p>
        </w:tc>
      </w:tr>
      <w:tr w:rsidR="00CB1C00" w14:paraId="40FA75BE" w14:textId="77777777">
        <w:trPr>
          <w:jc w:val="center"/>
        </w:trPr>
        <w:tc>
          <w:tcPr>
            <w:tcW w:w="9242" w:type="dxa"/>
            <w:gridSpan w:val="6"/>
          </w:tcPr>
          <w:p w14:paraId="32B18EF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60C6AD7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Стицање </w:t>
            </w:r>
            <w:proofErr w:type="spellStart"/>
            <w:r>
              <w:rPr>
                <w:sz w:val="20"/>
                <w:szCs w:val="20"/>
              </w:rPr>
              <w:t>потребних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теоријских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практичних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Интернета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ствари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Сајбер-Физичких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(CPS).</w:t>
            </w:r>
          </w:p>
        </w:tc>
      </w:tr>
      <w:tr w:rsidR="00CB1C00" w14:paraId="69C2B720" w14:textId="77777777">
        <w:trPr>
          <w:jc w:val="center"/>
        </w:trPr>
        <w:tc>
          <w:tcPr>
            <w:tcW w:w="9242" w:type="dxa"/>
            <w:gridSpan w:val="6"/>
          </w:tcPr>
          <w:p w14:paraId="6383D1F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531BBA3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завршетку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докторских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достићи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истраживачким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радом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Интернета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ствари</w:t>
            </w:r>
            <w:proofErr w:type="spellEnd"/>
            <w:r>
              <w:rPr>
                <w:sz w:val="20"/>
                <w:szCs w:val="20"/>
              </w:rPr>
              <w:t xml:space="preserve"> (Internet of Things – IoT) и CPS и </w:t>
            </w:r>
            <w:proofErr w:type="spellStart"/>
            <w:r>
              <w:rPr>
                <w:sz w:val="20"/>
                <w:szCs w:val="20"/>
              </w:rPr>
              <w:t>пројектују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архитектуре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подршку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апликација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Интернета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ствари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CB1C00" w14:paraId="4D51B670" w14:textId="77777777">
        <w:trPr>
          <w:jc w:val="center"/>
        </w:trPr>
        <w:tc>
          <w:tcPr>
            <w:tcW w:w="9242" w:type="dxa"/>
            <w:gridSpan w:val="6"/>
          </w:tcPr>
          <w:p w14:paraId="6DF831D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659D28E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5936DC1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Сензорски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Интернета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ствари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Уређаји</w:t>
            </w:r>
            <w:proofErr w:type="spellEnd"/>
            <w:r>
              <w:rPr>
                <w:sz w:val="20"/>
                <w:szCs w:val="20"/>
              </w:rPr>
              <w:t xml:space="preserve"> са </w:t>
            </w:r>
            <w:proofErr w:type="spellStart"/>
            <w:r>
              <w:rPr>
                <w:sz w:val="20"/>
                <w:szCs w:val="20"/>
              </w:rPr>
              <w:t>ограниченим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ресурсима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бежичне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сензорске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њихови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комуникациони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протоколи</w:t>
            </w:r>
            <w:proofErr w:type="spellEnd"/>
            <w:r>
              <w:rPr>
                <w:sz w:val="20"/>
                <w:szCs w:val="20"/>
              </w:rPr>
              <w:t xml:space="preserve"> IEEE 802.15.4, ZigBee, 6LoWPAN и </w:t>
            </w:r>
            <w:proofErr w:type="spellStart"/>
            <w:r>
              <w:rPr>
                <w:sz w:val="20"/>
                <w:szCs w:val="20"/>
              </w:rPr>
              <w:t>оперативни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 Contiki, </w:t>
            </w:r>
            <w:proofErr w:type="spellStart"/>
            <w:r>
              <w:rPr>
                <w:sz w:val="20"/>
                <w:szCs w:val="20"/>
              </w:rPr>
              <w:t>FreeRTOS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Mbed</w:t>
            </w:r>
            <w:proofErr w:type="spellEnd"/>
            <w:r>
              <w:rPr>
                <w:sz w:val="20"/>
                <w:szCs w:val="20"/>
              </w:rPr>
              <w:t xml:space="preserve"> OS. </w:t>
            </w:r>
            <w:proofErr w:type="spellStart"/>
            <w:r>
              <w:rPr>
                <w:sz w:val="20"/>
                <w:szCs w:val="20"/>
              </w:rPr>
              <w:t>Пропусни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уређаји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</w:t>
            </w:r>
            <w:proofErr w:type="spellEnd"/>
            <w:r>
              <w:rPr>
                <w:sz w:val="20"/>
                <w:szCs w:val="20"/>
              </w:rPr>
              <w:t xml:space="preserve"> WAN </w:t>
            </w:r>
            <w:proofErr w:type="spellStart"/>
            <w:r>
              <w:rPr>
                <w:sz w:val="20"/>
                <w:szCs w:val="20"/>
              </w:rPr>
              <w:t>мрежама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Повезивање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уређаја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клауд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инфраструктуру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Обрада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комплексних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догађаја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реалном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времену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скалабилно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подацима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Обрада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ободним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уређајима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мрежи</w:t>
            </w:r>
            <w:proofErr w:type="spellEnd"/>
            <w:r>
              <w:rPr>
                <w:sz w:val="20"/>
                <w:szCs w:val="20"/>
              </w:rPr>
              <w:t xml:space="preserve"> – Edge computing. </w:t>
            </w:r>
            <w:proofErr w:type="spellStart"/>
            <w:r>
              <w:rPr>
                <w:sz w:val="20"/>
                <w:szCs w:val="20"/>
              </w:rPr>
              <w:t>Архитектуре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мањим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степеном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скалабилности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cloud </w:t>
            </w:r>
            <w:proofErr w:type="spellStart"/>
            <w:r>
              <w:rPr>
                <w:sz w:val="20"/>
                <w:szCs w:val="20"/>
              </w:rPr>
              <w:t>окружења</w:t>
            </w:r>
            <w:proofErr w:type="spellEnd"/>
            <w:r>
              <w:rPr>
                <w:sz w:val="20"/>
                <w:szCs w:val="20"/>
              </w:rPr>
              <w:t xml:space="preserve"> - fog computing. </w:t>
            </w:r>
            <w:proofErr w:type="spellStart"/>
            <w:r>
              <w:rPr>
                <w:sz w:val="20"/>
                <w:szCs w:val="20"/>
              </w:rPr>
              <w:t>Дистрибуција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сензорских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заинтересованим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корисницима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Интернету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Протоколи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апликативног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слоја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засновани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публикуј-претплати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преноса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порука</w:t>
            </w:r>
            <w:proofErr w:type="spellEnd"/>
            <w:r>
              <w:rPr>
                <w:sz w:val="20"/>
                <w:szCs w:val="20"/>
              </w:rPr>
              <w:t xml:space="preserve">, CoAP, MQTT, DDS и </w:t>
            </w:r>
            <w:proofErr w:type="spellStart"/>
            <w:r>
              <w:rPr>
                <w:sz w:val="20"/>
                <w:szCs w:val="20"/>
              </w:rPr>
              <w:t>други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Семантичке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сензорске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мреже</w:t>
            </w:r>
            <w:proofErr w:type="spellEnd"/>
            <w:r>
              <w:rPr>
                <w:sz w:val="20"/>
                <w:szCs w:val="20"/>
              </w:rPr>
              <w:t xml:space="preserve">, SSN </w:t>
            </w:r>
            <w:proofErr w:type="spellStart"/>
            <w:r>
              <w:rPr>
                <w:sz w:val="20"/>
                <w:szCs w:val="20"/>
              </w:rPr>
              <w:t>онтологија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архитектуре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семантичких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сензорских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Примена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машинског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учења</w:t>
            </w:r>
            <w:proofErr w:type="spellEnd"/>
            <w:r>
              <w:rPr>
                <w:sz w:val="20"/>
                <w:szCs w:val="20"/>
              </w:rPr>
              <w:t xml:space="preserve"> у IoT </w:t>
            </w:r>
            <w:proofErr w:type="spellStart"/>
            <w:r>
              <w:rPr>
                <w:sz w:val="20"/>
                <w:szCs w:val="20"/>
              </w:rPr>
              <w:t>апликацијама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Стандарди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Индустријски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Интернет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ствари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IIoT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proofErr w:type="spellStart"/>
            <w:r>
              <w:rPr>
                <w:sz w:val="20"/>
                <w:szCs w:val="20"/>
              </w:rPr>
              <w:t>Приватност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безбедност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CPS. </w:t>
            </w:r>
            <w:proofErr w:type="spellStart"/>
            <w:r>
              <w:rPr>
                <w:sz w:val="20"/>
                <w:szCs w:val="20"/>
              </w:rPr>
              <w:t>Апликације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паметних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градова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логистика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паметне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зграде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мониторинг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средине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  <w:p w14:paraId="28A644B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Практична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0DA6B23E" w14:textId="77777777" w:rsidR="00C6676A" w:rsidRDefault="00C6676A" w:rsidP="00C6676A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задатака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практичних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односе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теоријску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Имплементација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подршку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 IoT </w:t>
            </w:r>
            <w:proofErr w:type="spellStart"/>
            <w:r>
              <w:rPr>
                <w:sz w:val="20"/>
                <w:szCs w:val="20"/>
              </w:rPr>
              <w:t>апликација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лабораторији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коришћењем</w:t>
            </w:r>
            <w:proofErr w:type="spellEnd"/>
            <w:r>
              <w:rPr>
                <w:sz w:val="20"/>
                <w:szCs w:val="20"/>
              </w:rPr>
              <w:t xml:space="preserve"> STM32WB55 </w:t>
            </w:r>
            <w:proofErr w:type="spellStart"/>
            <w:r>
              <w:rPr>
                <w:sz w:val="20"/>
                <w:szCs w:val="20"/>
              </w:rPr>
              <w:t>Nucleo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развојних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плоча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заснованих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ARM Cortex M4 </w:t>
            </w:r>
            <w:proofErr w:type="spellStart"/>
            <w:r>
              <w:rPr>
                <w:sz w:val="20"/>
                <w:szCs w:val="20"/>
              </w:rPr>
              <w:t>микроконтролеру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технологијама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бежичну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комуникацију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F10A9DF" w14:textId="77777777" w:rsidR="00CB1C00" w:rsidRDefault="00C6676A" w:rsidP="00C6676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Bluetooth 5 и IEEE 802.15.4.</w:t>
            </w:r>
          </w:p>
        </w:tc>
      </w:tr>
      <w:tr w:rsidR="00CB1C00" w14:paraId="0D2405AB" w14:textId="77777777">
        <w:trPr>
          <w:jc w:val="center"/>
        </w:trPr>
        <w:tc>
          <w:tcPr>
            <w:tcW w:w="9242" w:type="dxa"/>
            <w:gridSpan w:val="6"/>
          </w:tcPr>
          <w:p w14:paraId="52D0CC2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2F3458AC" w14:textId="77777777" w:rsidR="00CB1C00" w:rsidRDefault="0004760C" w:rsidP="0004760C">
            <w:pPr>
              <w:widowControl/>
              <w:numPr>
                <w:ilvl w:val="0"/>
                <w:numId w:val="5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</w:t>
            </w:r>
            <w:proofErr w:type="spellStart"/>
            <w:r>
              <w:rPr>
                <w:sz w:val="20"/>
                <w:szCs w:val="20"/>
              </w:rPr>
              <w:t>Tsiatsis</w:t>
            </w:r>
            <w:proofErr w:type="spellEnd"/>
            <w:r>
              <w:rPr>
                <w:sz w:val="20"/>
                <w:szCs w:val="20"/>
              </w:rPr>
              <w:t xml:space="preserve">, S. </w:t>
            </w:r>
            <w:proofErr w:type="spellStart"/>
            <w:r>
              <w:rPr>
                <w:sz w:val="20"/>
                <w:szCs w:val="20"/>
              </w:rPr>
              <w:t>Karnouskos</w:t>
            </w:r>
            <w:proofErr w:type="spellEnd"/>
            <w:r>
              <w:rPr>
                <w:sz w:val="20"/>
                <w:szCs w:val="20"/>
              </w:rPr>
              <w:t xml:space="preserve">, J. Holler, D. Boyle, C. Mulligan, "Internet of Things - Technologies and Applications for a New Age of Intelligence", Second edition, Academic Press, Elsevier, ISBN: 978-0-12-8144350, 2018. </w:t>
            </w:r>
          </w:p>
          <w:p w14:paraId="063A7EED" w14:textId="77777777" w:rsidR="00CB1C00" w:rsidRDefault="0004760C" w:rsidP="0004760C">
            <w:pPr>
              <w:widowControl/>
              <w:numPr>
                <w:ilvl w:val="0"/>
                <w:numId w:val="5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Buyya</w:t>
            </w:r>
            <w:proofErr w:type="spellEnd"/>
            <w:r>
              <w:rPr>
                <w:sz w:val="20"/>
                <w:szCs w:val="20"/>
              </w:rPr>
              <w:t xml:space="preserve">, A. V. </w:t>
            </w:r>
            <w:proofErr w:type="spellStart"/>
            <w:r>
              <w:rPr>
                <w:sz w:val="20"/>
                <w:szCs w:val="20"/>
              </w:rPr>
              <w:t>Dastjerdi</w:t>
            </w:r>
            <w:proofErr w:type="spellEnd"/>
            <w:r>
              <w:rPr>
                <w:sz w:val="20"/>
                <w:szCs w:val="20"/>
              </w:rPr>
              <w:t xml:space="preserve"> (editors), "Internet of Thing</w:t>
            </w:r>
            <w:r w:rsidR="00C35C71">
              <w:rPr>
                <w:sz w:val="20"/>
                <w:szCs w:val="20"/>
              </w:rPr>
              <w:t xml:space="preserve">s: Principles and Paradigms,", </w:t>
            </w:r>
            <w:r>
              <w:rPr>
                <w:sz w:val="20"/>
                <w:szCs w:val="20"/>
              </w:rPr>
              <w:t>Morgan Kaufmann Publishers Inc., ISBN:978-0-12-805395-9, 2016.</w:t>
            </w:r>
          </w:p>
        </w:tc>
      </w:tr>
      <w:tr w:rsidR="00CB1C00" w14:paraId="6577548F" w14:textId="77777777">
        <w:trPr>
          <w:jc w:val="center"/>
        </w:trPr>
        <w:tc>
          <w:tcPr>
            <w:tcW w:w="3227" w:type="dxa"/>
          </w:tcPr>
          <w:p w14:paraId="39FA341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часова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активне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2934" w:type="dxa"/>
            <w:gridSpan w:val="3"/>
          </w:tcPr>
          <w:p w14:paraId="4EADD87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Теоријска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081" w:type="dxa"/>
            <w:gridSpan w:val="2"/>
          </w:tcPr>
          <w:p w14:paraId="7E56DD5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Практична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CB1C00" w14:paraId="7687B50C" w14:textId="77777777">
        <w:trPr>
          <w:jc w:val="center"/>
        </w:trPr>
        <w:tc>
          <w:tcPr>
            <w:tcW w:w="9242" w:type="dxa"/>
            <w:gridSpan w:val="6"/>
          </w:tcPr>
          <w:p w14:paraId="2DF3E41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00812C2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вежбе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самостални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6D2C93B4" w14:textId="77777777">
        <w:trPr>
          <w:jc w:val="center"/>
        </w:trPr>
        <w:tc>
          <w:tcPr>
            <w:tcW w:w="9242" w:type="dxa"/>
            <w:gridSpan w:val="6"/>
          </w:tcPr>
          <w:p w14:paraId="4F39883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</w:tc>
      </w:tr>
      <w:tr w:rsidR="00CB1C00" w14:paraId="6209CFEF" w14:textId="77777777">
        <w:trPr>
          <w:jc w:val="center"/>
        </w:trPr>
        <w:tc>
          <w:tcPr>
            <w:tcW w:w="3369" w:type="dxa"/>
            <w:gridSpan w:val="2"/>
          </w:tcPr>
          <w:p w14:paraId="622B50C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Предиспитне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1701" w:type="dxa"/>
          </w:tcPr>
          <w:p w14:paraId="32C6F42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2693" w:type="dxa"/>
            <w:gridSpan w:val="2"/>
          </w:tcPr>
          <w:p w14:paraId="1592554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Завршни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испит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14:paraId="29DEC3C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</w:p>
        </w:tc>
      </w:tr>
      <w:tr w:rsidR="00CB1C00" w14:paraId="41053695" w14:textId="77777777">
        <w:trPr>
          <w:jc w:val="center"/>
        </w:trPr>
        <w:tc>
          <w:tcPr>
            <w:tcW w:w="3369" w:type="dxa"/>
            <w:gridSpan w:val="2"/>
          </w:tcPr>
          <w:p w14:paraId="2D7ADC7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активност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току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D68967F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0627B1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1479" w:type="dxa"/>
          </w:tcPr>
          <w:p w14:paraId="2D195CA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CB1C00" w14:paraId="3AD5E18A" w14:textId="77777777">
        <w:trPr>
          <w:jc w:val="center"/>
        </w:trPr>
        <w:tc>
          <w:tcPr>
            <w:tcW w:w="3369" w:type="dxa"/>
            <w:gridSpan w:val="2"/>
          </w:tcPr>
          <w:p w14:paraId="000BD4E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Домаћи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задаци</w:t>
            </w:r>
            <w:proofErr w:type="spellEnd"/>
            <w:proofErr w:type="gramEnd"/>
          </w:p>
        </w:tc>
        <w:tc>
          <w:tcPr>
            <w:tcW w:w="1701" w:type="dxa"/>
          </w:tcPr>
          <w:p w14:paraId="60F2CB6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93" w:type="dxa"/>
            <w:gridSpan w:val="2"/>
          </w:tcPr>
          <w:p w14:paraId="5D710395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53A34D36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5690D574" w14:textId="77777777">
        <w:trPr>
          <w:jc w:val="center"/>
        </w:trPr>
        <w:tc>
          <w:tcPr>
            <w:tcW w:w="3369" w:type="dxa"/>
            <w:gridSpan w:val="2"/>
          </w:tcPr>
          <w:p w14:paraId="3A3A4B9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>-и</w:t>
            </w:r>
          </w:p>
        </w:tc>
        <w:tc>
          <w:tcPr>
            <w:tcW w:w="1701" w:type="dxa"/>
          </w:tcPr>
          <w:p w14:paraId="6971CAB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</w:tcPr>
          <w:p w14:paraId="4D7BEFC1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26A9AE4F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2B872418" w14:textId="77777777">
        <w:trPr>
          <w:jc w:val="center"/>
        </w:trPr>
        <w:tc>
          <w:tcPr>
            <w:tcW w:w="3369" w:type="dxa"/>
            <w:gridSpan w:val="2"/>
          </w:tcPr>
          <w:p w14:paraId="0D59AB4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семинарски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1701" w:type="dxa"/>
          </w:tcPr>
          <w:p w14:paraId="440D222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693" w:type="dxa"/>
            <w:gridSpan w:val="2"/>
          </w:tcPr>
          <w:p w14:paraId="46E41E11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38623B3B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</w:tbl>
    <w:p w14:paraId="7A808881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3001AA43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А</w:t>
      </w:r>
    </w:p>
    <w:p w14:paraId="4AED874F" w14:textId="77777777" w:rsidR="00CB1C00" w:rsidRDefault="00CB1C00" w:rsidP="0004760C">
      <w:pPr>
        <w:ind w:left="0" w:hanging="2"/>
        <w:rPr>
          <w:sz w:val="20"/>
          <w:szCs w:val="20"/>
        </w:rPr>
      </w:pPr>
    </w:p>
    <w:tbl>
      <w:tblPr>
        <w:tblStyle w:val="ab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42"/>
        <w:gridCol w:w="1701"/>
        <w:gridCol w:w="1091"/>
        <w:gridCol w:w="1602"/>
        <w:gridCol w:w="1479"/>
      </w:tblGrid>
      <w:tr w:rsidR="00CB1C00" w14:paraId="071B920B" w14:textId="77777777">
        <w:trPr>
          <w:jc w:val="center"/>
        </w:trPr>
        <w:tc>
          <w:tcPr>
            <w:tcW w:w="9242" w:type="dxa"/>
            <w:gridSpan w:val="6"/>
          </w:tcPr>
          <w:p w14:paraId="156CB9A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Студијски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програм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Електротехника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рачунарство</w:t>
            </w:r>
            <w:proofErr w:type="spellEnd"/>
          </w:p>
        </w:tc>
      </w:tr>
      <w:tr w:rsidR="00CB1C00" w14:paraId="6C1AE039" w14:textId="77777777">
        <w:trPr>
          <w:jc w:val="center"/>
        </w:trPr>
        <w:tc>
          <w:tcPr>
            <w:tcW w:w="9242" w:type="dxa"/>
            <w:gridSpan w:val="6"/>
          </w:tcPr>
          <w:p w14:paraId="47BE56F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bookmarkStart w:id="15" w:name="bookmark=id.1ksv4uv" w:colFirst="0" w:colLast="0"/>
            <w:bookmarkEnd w:id="15"/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Синтеза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дигиталних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филтара</w:t>
            </w:r>
            <w:proofErr w:type="spellEnd"/>
          </w:p>
        </w:tc>
      </w:tr>
      <w:tr w:rsidR="00CB1C00" w14:paraId="7C8E633F" w14:textId="77777777">
        <w:trPr>
          <w:jc w:val="center"/>
        </w:trPr>
        <w:tc>
          <w:tcPr>
            <w:tcW w:w="9242" w:type="dxa"/>
            <w:gridSpan w:val="6"/>
          </w:tcPr>
          <w:p w14:paraId="5E18E82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Иван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Крстић</w:t>
            </w:r>
            <w:proofErr w:type="spellEnd"/>
          </w:p>
        </w:tc>
      </w:tr>
      <w:tr w:rsidR="00CB1C00" w14:paraId="10C01695" w14:textId="77777777">
        <w:trPr>
          <w:jc w:val="center"/>
        </w:trPr>
        <w:tc>
          <w:tcPr>
            <w:tcW w:w="9242" w:type="dxa"/>
            <w:gridSpan w:val="6"/>
          </w:tcPr>
          <w:p w14:paraId="7D82749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Изборни</w:t>
            </w:r>
            <w:proofErr w:type="spellEnd"/>
          </w:p>
        </w:tc>
      </w:tr>
      <w:tr w:rsidR="00CB1C00" w14:paraId="0D584191" w14:textId="77777777">
        <w:trPr>
          <w:jc w:val="center"/>
        </w:trPr>
        <w:tc>
          <w:tcPr>
            <w:tcW w:w="9242" w:type="dxa"/>
            <w:gridSpan w:val="6"/>
          </w:tcPr>
          <w:p w14:paraId="342F157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 </w:t>
            </w:r>
            <w:r>
              <w:rPr>
                <w:sz w:val="20"/>
                <w:szCs w:val="20"/>
              </w:rPr>
              <w:t>15</w:t>
            </w:r>
          </w:p>
        </w:tc>
      </w:tr>
      <w:tr w:rsidR="00CB1C00" w14:paraId="356CDA9D" w14:textId="77777777">
        <w:trPr>
          <w:jc w:val="center"/>
        </w:trPr>
        <w:tc>
          <w:tcPr>
            <w:tcW w:w="9242" w:type="dxa"/>
            <w:gridSpan w:val="6"/>
          </w:tcPr>
          <w:p w14:paraId="0DD81366" w14:textId="77777777" w:rsidR="00CB1C00" w:rsidRDefault="007B0A3D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B0A3D">
              <w:rPr>
                <w:sz w:val="20"/>
                <w:szCs w:val="20"/>
              </w:rPr>
              <w:t>Не</w:t>
            </w:r>
            <w:proofErr w:type="spellEnd"/>
            <w:r w:rsidRPr="007B0A3D">
              <w:rPr>
                <w:sz w:val="20"/>
                <w:szCs w:val="20"/>
              </w:rPr>
              <w:t xml:space="preserve"> </w:t>
            </w:r>
            <w:proofErr w:type="spellStart"/>
            <w:r w:rsidRPr="007B0A3D">
              <w:rPr>
                <w:sz w:val="20"/>
                <w:szCs w:val="20"/>
              </w:rPr>
              <w:t>постоји</w:t>
            </w:r>
            <w:proofErr w:type="spellEnd"/>
            <w:r w:rsidRPr="007B0A3D">
              <w:rPr>
                <w:sz w:val="20"/>
                <w:szCs w:val="20"/>
              </w:rPr>
              <w:t xml:space="preserve"> </w:t>
            </w:r>
            <w:proofErr w:type="spellStart"/>
            <w:r w:rsidRPr="007B0A3D">
              <w:rPr>
                <w:sz w:val="20"/>
                <w:szCs w:val="20"/>
              </w:rPr>
              <w:t>формалан</w:t>
            </w:r>
            <w:proofErr w:type="spellEnd"/>
            <w:r w:rsidRPr="007B0A3D">
              <w:rPr>
                <w:sz w:val="20"/>
                <w:szCs w:val="20"/>
              </w:rPr>
              <w:t xml:space="preserve"> </w:t>
            </w:r>
            <w:proofErr w:type="spellStart"/>
            <w:r w:rsidRPr="007B0A3D">
              <w:rPr>
                <w:sz w:val="20"/>
                <w:szCs w:val="20"/>
              </w:rPr>
              <w:t>услов</w:t>
            </w:r>
            <w:proofErr w:type="spellEnd"/>
            <w:r w:rsidRPr="007B0A3D">
              <w:rPr>
                <w:sz w:val="20"/>
                <w:szCs w:val="20"/>
              </w:rPr>
              <w:t xml:space="preserve">, </w:t>
            </w:r>
            <w:proofErr w:type="spellStart"/>
            <w:r w:rsidRPr="007B0A3D">
              <w:rPr>
                <w:sz w:val="20"/>
                <w:szCs w:val="20"/>
              </w:rPr>
              <w:t>али</w:t>
            </w:r>
            <w:proofErr w:type="spellEnd"/>
            <w:r w:rsidRPr="007B0A3D">
              <w:rPr>
                <w:sz w:val="20"/>
                <w:szCs w:val="20"/>
              </w:rPr>
              <w:t xml:space="preserve"> </w:t>
            </w:r>
            <w:proofErr w:type="spellStart"/>
            <w:r w:rsidRPr="007B0A3D">
              <w:rPr>
                <w:sz w:val="20"/>
                <w:szCs w:val="20"/>
              </w:rPr>
              <w:t>је</w:t>
            </w:r>
            <w:proofErr w:type="spellEnd"/>
            <w:r w:rsidRPr="007B0A3D">
              <w:rPr>
                <w:sz w:val="20"/>
                <w:szCs w:val="20"/>
              </w:rPr>
              <w:t xml:space="preserve"> </w:t>
            </w:r>
            <w:proofErr w:type="spellStart"/>
            <w:r w:rsidRPr="007B0A3D">
              <w:rPr>
                <w:sz w:val="20"/>
                <w:szCs w:val="20"/>
              </w:rPr>
              <w:t>очекивано</w:t>
            </w:r>
            <w:proofErr w:type="spellEnd"/>
            <w:r w:rsidRPr="007B0A3D">
              <w:rPr>
                <w:sz w:val="20"/>
                <w:szCs w:val="20"/>
              </w:rPr>
              <w:t xml:space="preserve"> </w:t>
            </w:r>
            <w:proofErr w:type="spellStart"/>
            <w:r w:rsidRPr="007B0A3D">
              <w:rPr>
                <w:sz w:val="20"/>
                <w:szCs w:val="20"/>
              </w:rPr>
              <w:t>да</w:t>
            </w:r>
            <w:proofErr w:type="spellEnd"/>
            <w:r w:rsidRPr="007B0A3D">
              <w:rPr>
                <w:sz w:val="20"/>
                <w:szCs w:val="20"/>
              </w:rPr>
              <w:t xml:space="preserve"> je </w:t>
            </w:r>
            <w:proofErr w:type="spellStart"/>
            <w:r w:rsidRPr="007B0A3D">
              <w:rPr>
                <w:sz w:val="20"/>
                <w:szCs w:val="20"/>
              </w:rPr>
              <w:t>студент</w:t>
            </w:r>
            <w:proofErr w:type="spellEnd"/>
            <w:r w:rsidRPr="007B0A3D">
              <w:rPr>
                <w:sz w:val="20"/>
                <w:szCs w:val="20"/>
              </w:rPr>
              <w:t xml:space="preserve"> </w:t>
            </w:r>
            <w:proofErr w:type="spellStart"/>
            <w:r w:rsidRPr="007B0A3D">
              <w:rPr>
                <w:sz w:val="20"/>
                <w:szCs w:val="20"/>
              </w:rPr>
              <w:t>упознат</w:t>
            </w:r>
            <w:proofErr w:type="spellEnd"/>
            <w:r w:rsidRPr="007B0A3D">
              <w:rPr>
                <w:sz w:val="20"/>
                <w:szCs w:val="20"/>
              </w:rPr>
              <w:t xml:space="preserve"> </w:t>
            </w:r>
            <w:proofErr w:type="spellStart"/>
            <w:r w:rsidRPr="007B0A3D">
              <w:rPr>
                <w:sz w:val="20"/>
                <w:szCs w:val="20"/>
              </w:rPr>
              <w:t>са</w:t>
            </w:r>
            <w:proofErr w:type="spellEnd"/>
            <w:r w:rsidRPr="007B0A3D">
              <w:rPr>
                <w:sz w:val="20"/>
                <w:szCs w:val="20"/>
              </w:rPr>
              <w:t xml:space="preserve"> </w:t>
            </w:r>
            <w:proofErr w:type="spellStart"/>
            <w:r w:rsidRPr="007B0A3D">
              <w:rPr>
                <w:sz w:val="20"/>
                <w:szCs w:val="20"/>
              </w:rPr>
              <w:t>основама</w:t>
            </w:r>
            <w:proofErr w:type="spellEnd"/>
            <w:r w:rsidRPr="007B0A3D">
              <w:rPr>
                <w:sz w:val="20"/>
                <w:szCs w:val="20"/>
              </w:rPr>
              <w:t xml:space="preserve"> </w:t>
            </w:r>
            <w:proofErr w:type="spellStart"/>
            <w:r w:rsidRPr="007B0A3D">
              <w:rPr>
                <w:sz w:val="20"/>
                <w:szCs w:val="20"/>
              </w:rPr>
              <w:t>пројектовања</w:t>
            </w:r>
            <w:proofErr w:type="spellEnd"/>
            <w:r w:rsidRPr="007B0A3D">
              <w:rPr>
                <w:sz w:val="20"/>
                <w:szCs w:val="20"/>
              </w:rPr>
              <w:t xml:space="preserve"> </w:t>
            </w:r>
            <w:proofErr w:type="spellStart"/>
            <w:r w:rsidRPr="007B0A3D">
              <w:rPr>
                <w:sz w:val="20"/>
                <w:szCs w:val="20"/>
              </w:rPr>
              <w:t>аналогних</w:t>
            </w:r>
            <w:proofErr w:type="spellEnd"/>
            <w:r w:rsidRPr="007B0A3D">
              <w:rPr>
                <w:sz w:val="20"/>
                <w:szCs w:val="20"/>
              </w:rPr>
              <w:t xml:space="preserve"> и </w:t>
            </w:r>
            <w:proofErr w:type="spellStart"/>
            <w:r w:rsidRPr="007B0A3D">
              <w:rPr>
                <w:sz w:val="20"/>
                <w:szCs w:val="20"/>
              </w:rPr>
              <w:t>дигиталних</w:t>
            </w:r>
            <w:proofErr w:type="spellEnd"/>
            <w:r w:rsidRPr="007B0A3D">
              <w:rPr>
                <w:sz w:val="20"/>
                <w:szCs w:val="20"/>
              </w:rPr>
              <w:t xml:space="preserve"> </w:t>
            </w:r>
            <w:proofErr w:type="spellStart"/>
            <w:r w:rsidRPr="007B0A3D">
              <w:rPr>
                <w:sz w:val="20"/>
                <w:szCs w:val="20"/>
              </w:rPr>
              <w:t>филтара</w:t>
            </w:r>
            <w:proofErr w:type="spellEnd"/>
            <w:r w:rsidRPr="007B0A3D">
              <w:rPr>
                <w:sz w:val="20"/>
                <w:szCs w:val="20"/>
              </w:rPr>
              <w:t>.</w:t>
            </w:r>
          </w:p>
        </w:tc>
      </w:tr>
      <w:tr w:rsidR="00CB1C00" w14:paraId="53AEA520" w14:textId="77777777">
        <w:trPr>
          <w:jc w:val="center"/>
        </w:trPr>
        <w:tc>
          <w:tcPr>
            <w:tcW w:w="9242" w:type="dxa"/>
            <w:gridSpan w:val="6"/>
          </w:tcPr>
          <w:p w14:paraId="2C0B997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540B61A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Проширење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надградња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стечених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дигиталних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изучавање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апроксимације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искоришћене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дигиталних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филтара</w:t>
            </w:r>
            <w:proofErr w:type="spellEnd"/>
            <w:r>
              <w:rPr>
                <w:sz w:val="20"/>
                <w:szCs w:val="20"/>
              </w:rPr>
              <w:t xml:space="preserve">, а </w:t>
            </w:r>
            <w:proofErr w:type="spellStart"/>
            <w:r>
              <w:rPr>
                <w:sz w:val="20"/>
                <w:szCs w:val="20"/>
              </w:rPr>
              <w:t>које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интересовања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3B566E39" w14:textId="77777777">
        <w:trPr>
          <w:trHeight w:val="576"/>
          <w:jc w:val="center"/>
        </w:trPr>
        <w:tc>
          <w:tcPr>
            <w:tcW w:w="9242" w:type="dxa"/>
            <w:gridSpan w:val="6"/>
          </w:tcPr>
          <w:p w14:paraId="6E01ABD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5129600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стичу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теоријских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практичних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одговоре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конкретне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захтеве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везани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моделирање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оцену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перформанси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оцену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осетљивости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оптимизацију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реализацију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практичну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верификацију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филтарских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4A2AB201" w14:textId="77777777">
        <w:trPr>
          <w:jc w:val="center"/>
        </w:trPr>
        <w:tc>
          <w:tcPr>
            <w:tcW w:w="9242" w:type="dxa"/>
            <w:gridSpan w:val="6"/>
          </w:tcPr>
          <w:p w14:paraId="7DCF4D9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14E034E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785A71C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Преносна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функција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апроксимације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аналогном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домену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аналогно-дигитална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пресликавања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Директне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апроксимације</w:t>
            </w:r>
            <w:proofErr w:type="spellEnd"/>
            <w:r>
              <w:rPr>
                <w:sz w:val="20"/>
                <w:szCs w:val="20"/>
              </w:rPr>
              <w:t xml:space="preserve"> у z-</w:t>
            </w:r>
            <w:proofErr w:type="spellStart"/>
            <w:r>
              <w:rPr>
                <w:sz w:val="20"/>
                <w:szCs w:val="20"/>
              </w:rPr>
              <w:t>домену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рекурзивне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нерекурзивне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филтарске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функције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Филтри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свепропусници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фреквенција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градивни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блокови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Фазни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коректори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групног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кашњења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Реализација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филтара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својства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различитих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конфигурација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осетљивост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Таласни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дигитални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филтри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0CC0D2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Практична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14:paraId="6F206E0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практичних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инструкција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самосталну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израду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семинарског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CB1C00" w14:paraId="231DCB86" w14:textId="77777777">
        <w:trPr>
          <w:jc w:val="center"/>
        </w:trPr>
        <w:tc>
          <w:tcPr>
            <w:tcW w:w="9242" w:type="dxa"/>
            <w:gridSpan w:val="6"/>
          </w:tcPr>
          <w:p w14:paraId="62FB9CB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</w:p>
          <w:p w14:paraId="69B7F5D7" w14:textId="77777777" w:rsidR="00CB1C00" w:rsidRDefault="0004760C" w:rsidP="0004760C">
            <w:pPr>
              <w:widowControl/>
              <w:numPr>
                <w:ilvl w:val="3"/>
                <w:numId w:val="7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Antoniou, </w:t>
            </w:r>
            <w:r>
              <w:rPr>
                <w:i/>
                <w:sz w:val="20"/>
                <w:szCs w:val="20"/>
              </w:rPr>
              <w:t>Digital signal processing</w:t>
            </w:r>
            <w:r>
              <w:rPr>
                <w:sz w:val="20"/>
                <w:szCs w:val="20"/>
              </w:rPr>
              <w:t>. McGraw-Hill, 2016.</w:t>
            </w:r>
          </w:p>
          <w:p w14:paraId="515F1F62" w14:textId="77777777" w:rsidR="00CB1C00" w:rsidRDefault="0004760C" w:rsidP="0004760C">
            <w:pPr>
              <w:widowControl/>
              <w:numPr>
                <w:ilvl w:val="3"/>
                <w:numId w:val="7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W.K. Chen, </w:t>
            </w:r>
            <w:r>
              <w:rPr>
                <w:i/>
                <w:sz w:val="20"/>
                <w:szCs w:val="20"/>
              </w:rPr>
              <w:t>Passive, active, and digital filters</w:t>
            </w:r>
            <w:r>
              <w:rPr>
                <w:sz w:val="20"/>
                <w:szCs w:val="20"/>
              </w:rPr>
              <w:t>. CRC Press, 2018.</w:t>
            </w:r>
          </w:p>
          <w:p w14:paraId="4943CA1E" w14:textId="77777777" w:rsidR="00CB1C00" w:rsidRDefault="0004760C" w:rsidP="0004760C">
            <w:pPr>
              <w:widowControl/>
              <w:numPr>
                <w:ilvl w:val="3"/>
                <w:numId w:val="7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B.A. </w:t>
            </w:r>
            <w:proofErr w:type="spellStart"/>
            <w:r>
              <w:rPr>
                <w:sz w:val="20"/>
                <w:szCs w:val="20"/>
              </w:rPr>
              <w:t>Shenoi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Introduction to digital signal processing and filter design</w:t>
            </w:r>
            <w:r>
              <w:rPr>
                <w:sz w:val="20"/>
                <w:szCs w:val="20"/>
              </w:rPr>
              <w:t xml:space="preserve">. John Wiley &amp; Sons, 2006. </w:t>
            </w:r>
          </w:p>
          <w:p w14:paraId="48ADC0BB" w14:textId="77777777" w:rsidR="00CB1C00" w:rsidRDefault="0004760C" w:rsidP="0004760C">
            <w:pPr>
              <w:widowControl/>
              <w:numPr>
                <w:ilvl w:val="3"/>
                <w:numId w:val="7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S.K. Mitra, K. </w:t>
            </w:r>
            <w:proofErr w:type="spellStart"/>
            <w:r>
              <w:rPr>
                <w:sz w:val="20"/>
                <w:szCs w:val="20"/>
              </w:rPr>
              <w:t>Yonghong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Digital signal processing: a computer-based approach</w:t>
            </w:r>
            <w:r>
              <w:rPr>
                <w:sz w:val="20"/>
                <w:szCs w:val="20"/>
              </w:rPr>
              <w:t xml:space="preserve">. Vol. 2. New York: McGraw-Hill, 2006. </w:t>
            </w:r>
          </w:p>
          <w:p w14:paraId="4CC7ABFC" w14:textId="77777777" w:rsidR="00CB1C00" w:rsidRDefault="0004760C" w:rsidP="0004760C">
            <w:pPr>
              <w:widowControl/>
              <w:numPr>
                <w:ilvl w:val="3"/>
                <w:numId w:val="7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Antoniou, L. Wu-Sheng. </w:t>
            </w:r>
            <w:r>
              <w:rPr>
                <w:i/>
                <w:sz w:val="20"/>
                <w:szCs w:val="20"/>
              </w:rPr>
              <w:t>Practical optimization: algorithms and engineering applications</w:t>
            </w:r>
            <w:r>
              <w:rPr>
                <w:sz w:val="20"/>
                <w:szCs w:val="20"/>
              </w:rPr>
              <w:t>. Springer Science &amp; Business Media, 2007.</w:t>
            </w:r>
          </w:p>
        </w:tc>
      </w:tr>
      <w:tr w:rsidR="00CB1C00" w14:paraId="0330E110" w14:textId="77777777">
        <w:trPr>
          <w:jc w:val="center"/>
        </w:trPr>
        <w:tc>
          <w:tcPr>
            <w:tcW w:w="3227" w:type="dxa"/>
          </w:tcPr>
          <w:p w14:paraId="4915998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часова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активне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2934" w:type="dxa"/>
            <w:gridSpan w:val="3"/>
          </w:tcPr>
          <w:p w14:paraId="5CAF1B8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Теоријска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81" w:type="dxa"/>
            <w:gridSpan w:val="2"/>
          </w:tcPr>
          <w:p w14:paraId="44BF8A7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Практична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2</w:t>
            </w:r>
          </w:p>
        </w:tc>
      </w:tr>
      <w:tr w:rsidR="00CB1C00" w14:paraId="2F61B7FD" w14:textId="77777777">
        <w:trPr>
          <w:jc w:val="center"/>
        </w:trPr>
        <w:tc>
          <w:tcPr>
            <w:tcW w:w="9242" w:type="dxa"/>
            <w:gridSpan w:val="6"/>
          </w:tcPr>
          <w:p w14:paraId="0536DBC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24997D1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вежбе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самостални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6516FC3A" w14:textId="77777777">
        <w:trPr>
          <w:jc w:val="center"/>
        </w:trPr>
        <w:tc>
          <w:tcPr>
            <w:tcW w:w="9242" w:type="dxa"/>
            <w:gridSpan w:val="6"/>
          </w:tcPr>
          <w:p w14:paraId="52DC362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</w:tc>
      </w:tr>
      <w:tr w:rsidR="00CB1C00" w14:paraId="3FF8CBB3" w14:textId="77777777">
        <w:trPr>
          <w:jc w:val="center"/>
        </w:trPr>
        <w:tc>
          <w:tcPr>
            <w:tcW w:w="3369" w:type="dxa"/>
            <w:gridSpan w:val="2"/>
          </w:tcPr>
          <w:p w14:paraId="3DD7351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Предиспитне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1701" w:type="dxa"/>
          </w:tcPr>
          <w:p w14:paraId="041D263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2693" w:type="dxa"/>
            <w:gridSpan w:val="2"/>
          </w:tcPr>
          <w:p w14:paraId="6D4F40C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Завршни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испит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14:paraId="1473F7D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</w:p>
        </w:tc>
      </w:tr>
      <w:tr w:rsidR="00CB1C00" w14:paraId="5CEB02F1" w14:textId="77777777">
        <w:trPr>
          <w:jc w:val="center"/>
        </w:trPr>
        <w:tc>
          <w:tcPr>
            <w:tcW w:w="3369" w:type="dxa"/>
            <w:gridSpan w:val="2"/>
          </w:tcPr>
          <w:p w14:paraId="46AB79E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активност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току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B6F7D2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14:paraId="3F207DB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1479" w:type="dxa"/>
          </w:tcPr>
          <w:p w14:paraId="5C845CD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CB1C00" w14:paraId="20762CFA" w14:textId="77777777">
        <w:trPr>
          <w:jc w:val="center"/>
        </w:trPr>
        <w:tc>
          <w:tcPr>
            <w:tcW w:w="3369" w:type="dxa"/>
            <w:gridSpan w:val="2"/>
          </w:tcPr>
          <w:p w14:paraId="3EDCB90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домаћи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задаци</w:t>
            </w:r>
            <w:proofErr w:type="spellEnd"/>
            <w:proofErr w:type="gramEnd"/>
          </w:p>
        </w:tc>
        <w:tc>
          <w:tcPr>
            <w:tcW w:w="1701" w:type="dxa"/>
          </w:tcPr>
          <w:p w14:paraId="34B34DC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93" w:type="dxa"/>
            <w:gridSpan w:val="2"/>
          </w:tcPr>
          <w:p w14:paraId="5DBCD93C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30E6C73D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0F5A4BE5" w14:textId="77777777">
        <w:trPr>
          <w:jc w:val="center"/>
        </w:trPr>
        <w:tc>
          <w:tcPr>
            <w:tcW w:w="3369" w:type="dxa"/>
            <w:gridSpan w:val="2"/>
          </w:tcPr>
          <w:p w14:paraId="70A8470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>-и</w:t>
            </w:r>
          </w:p>
        </w:tc>
        <w:tc>
          <w:tcPr>
            <w:tcW w:w="1701" w:type="dxa"/>
          </w:tcPr>
          <w:p w14:paraId="02BA2AC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14:paraId="3B077CD7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294D2391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25201CBE" w14:textId="77777777">
        <w:trPr>
          <w:jc w:val="center"/>
        </w:trPr>
        <w:tc>
          <w:tcPr>
            <w:tcW w:w="3369" w:type="dxa"/>
            <w:gridSpan w:val="2"/>
          </w:tcPr>
          <w:p w14:paraId="161E37F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семинарски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1701" w:type="dxa"/>
          </w:tcPr>
          <w:p w14:paraId="20565CF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693" w:type="dxa"/>
            <w:gridSpan w:val="2"/>
          </w:tcPr>
          <w:p w14:paraId="2C396632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3112464F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</w:tbl>
    <w:p w14:paraId="5BFB68E8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56F47BD9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А</w:t>
      </w:r>
    </w:p>
    <w:p w14:paraId="7C401F6D" w14:textId="77777777" w:rsidR="00CB1C00" w:rsidRDefault="00CB1C00" w:rsidP="0004760C">
      <w:pPr>
        <w:ind w:left="0" w:hanging="2"/>
        <w:rPr>
          <w:sz w:val="20"/>
          <w:szCs w:val="20"/>
        </w:rPr>
      </w:pPr>
    </w:p>
    <w:tbl>
      <w:tblPr>
        <w:tblStyle w:val="ac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42"/>
        <w:gridCol w:w="1701"/>
        <w:gridCol w:w="1091"/>
        <w:gridCol w:w="1602"/>
        <w:gridCol w:w="1479"/>
      </w:tblGrid>
      <w:tr w:rsidR="00CB1C00" w14:paraId="54BB4D15" w14:textId="77777777">
        <w:trPr>
          <w:jc w:val="center"/>
        </w:trPr>
        <w:tc>
          <w:tcPr>
            <w:tcW w:w="9242" w:type="dxa"/>
            <w:gridSpan w:val="6"/>
          </w:tcPr>
          <w:p w14:paraId="4302928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Студијски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програм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Електротехника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рачунарство</w:t>
            </w:r>
            <w:proofErr w:type="spellEnd"/>
          </w:p>
        </w:tc>
      </w:tr>
      <w:tr w:rsidR="00CB1C00" w14:paraId="12CD7877" w14:textId="77777777">
        <w:trPr>
          <w:jc w:val="center"/>
        </w:trPr>
        <w:tc>
          <w:tcPr>
            <w:tcW w:w="9242" w:type="dxa"/>
            <w:gridSpan w:val="6"/>
          </w:tcPr>
          <w:p w14:paraId="3088FFE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bookmarkStart w:id="16" w:name="bookmark=id.44sinio" w:colFirst="0" w:colLast="0"/>
            <w:bookmarkEnd w:id="16"/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ДСП </w:t>
            </w:r>
            <w:proofErr w:type="spellStart"/>
            <w:r>
              <w:rPr>
                <w:b/>
                <w:sz w:val="20"/>
                <w:szCs w:val="20"/>
              </w:rPr>
              <w:t>архитектуре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алгоритми</w:t>
            </w:r>
            <w:proofErr w:type="spellEnd"/>
          </w:p>
        </w:tc>
      </w:tr>
      <w:tr w:rsidR="00CB1C00" w14:paraId="7C62DA04" w14:textId="77777777">
        <w:trPr>
          <w:jc w:val="center"/>
        </w:trPr>
        <w:tc>
          <w:tcPr>
            <w:tcW w:w="9242" w:type="dxa"/>
            <w:gridSpan w:val="6"/>
          </w:tcPr>
          <w:p w14:paraId="6F932E4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Наставник:Иван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Крстић</w:t>
            </w:r>
            <w:proofErr w:type="spellEnd"/>
          </w:p>
        </w:tc>
      </w:tr>
      <w:tr w:rsidR="00CB1C00" w14:paraId="3BC0DBC8" w14:textId="77777777">
        <w:trPr>
          <w:jc w:val="center"/>
        </w:trPr>
        <w:tc>
          <w:tcPr>
            <w:tcW w:w="9242" w:type="dxa"/>
            <w:gridSpan w:val="6"/>
          </w:tcPr>
          <w:p w14:paraId="7752BA4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Изборни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B1C00" w14:paraId="067F109B" w14:textId="77777777">
        <w:trPr>
          <w:jc w:val="center"/>
        </w:trPr>
        <w:tc>
          <w:tcPr>
            <w:tcW w:w="9242" w:type="dxa"/>
            <w:gridSpan w:val="6"/>
          </w:tcPr>
          <w:p w14:paraId="70BC651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 </w:t>
            </w:r>
            <w:r>
              <w:rPr>
                <w:sz w:val="20"/>
                <w:szCs w:val="20"/>
              </w:rPr>
              <w:t>15</w:t>
            </w:r>
          </w:p>
        </w:tc>
      </w:tr>
      <w:tr w:rsidR="00CB1C00" w14:paraId="2408248F" w14:textId="77777777">
        <w:trPr>
          <w:jc w:val="center"/>
        </w:trPr>
        <w:tc>
          <w:tcPr>
            <w:tcW w:w="9242" w:type="dxa"/>
            <w:gridSpan w:val="6"/>
          </w:tcPr>
          <w:p w14:paraId="53ACB77D" w14:textId="77777777" w:rsidR="00CB1C00" w:rsidRDefault="00C118F6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Не</w:t>
            </w:r>
            <w:proofErr w:type="spellEnd"/>
            <w:r w:rsidRPr="00C118F6">
              <w:rPr>
                <w:sz w:val="20"/>
                <w:szCs w:val="20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постоји</w:t>
            </w:r>
            <w:proofErr w:type="spellEnd"/>
            <w:r w:rsidRPr="00C118F6">
              <w:rPr>
                <w:sz w:val="20"/>
                <w:szCs w:val="20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формалан</w:t>
            </w:r>
            <w:proofErr w:type="spellEnd"/>
            <w:r w:rsidRPr="00C118F6">
              <w:rPr>
                <w:sz w:val="20"/>
                <w:szCs w:val="20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услов</w:t>
            </w:r>
            <w:proofErr w:type="spellEnd"/>
            <w:r w:rsidRPr="00C118F6">
              <w:rPr>
                <w:sz w:val="20"/>
                <w:szCs w:val="20"/>
              </w:rPr>
              <w:t xml:space="preserve">, </w:t>
            </w:r>
            <w:proofErr w:type="spellStart"/>
            <w:r w:rsidRPr="00C118F6">
              <w:rPr>
                <w:sz w:val="20"/>
                <w:szCs w:val="20"/>
              </w:rPr>
              <w:t>али</w:t>
            </w:r>
            <w:proofErr w:type="spellEnd"/>
            <w:r w:rsidRPr="00C118F6">
              <w:rPr>
                <w:sz w:val="20"/>
                <w:szCs w:val="20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је</w:t>
            </w:r>
            <w:proofErr w:type="spellEnd"/>
            <w:r w:rsidRPr="00C118F6">
              <w:rPr>
                <w:sz w:val="20"/>
                <w:szCs w:val="20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очекивано</w:t>
            </w:r>
            <w:proofErr w:type="spellEnd"/>
            <w:r w:rsidRPr="00C118F6">
              <w:rPr>
                <w:sz w:val="20"/>
                <w:szCs w:val="20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поседовање</w:t>
            </w:r>
            <w:proofErr w:type="spellEnd"/>
            <w:r w:rsidRPr="00C118F6">
              <w:rPr>
                <w:sz w:val="20"/>
                <w:szCs w:val="20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основних</w:t>
            </w:r>
            <w:proofErr w:type="spellEnd"/>
            <w:r w:rsidRPr="00C118F6">
              <w:rPr>
                <w:sz w:val="20"/>
                <w:szCs w:val="20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знања</w:t>
            </w:r>
            <w:proofErr w:type="spellEnd"/>
            <w:r w:rsidRPr="00C118F6">
              <w:rPr>
                <w:sz w:val="20"/>
                <w:szCs w:val="20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из</w:t>
            </w:r>
            <w:proofErr w:type="spellEnd"/>
            <w:r w:rsidRPr="00C118F6">
              <w:rPr>
                <w:sz w:val="20"/>
                <w:szCs w:val="20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теорије</w:t>
            </w:r>
            <w:proofErr w:type="spellEnd"/>
            <w:r w:rsidRPr="00C118F6">
              <w:rPr>
                <w:sz w:val="20"/>
                <w:szCs w:val="20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дигиталних</w:t>
            </w:r>
            <w:proofErr w:type="spellEnd"/>
            <w:r w:rsidRPr="00C118F6">
              <w:rPr>
                <w:sz w:val="20"/>
                <w:szCs w:val="20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филтара</w:t>
            </w:r>
            <w:proofErr w:type="spellEnd"/>
            <w:r w:rsidRPr="00C118F6">
              <w:rPr>
                <w:sz w:val="20"/>
                <w:szCs w:val="20"/>
              </w:rPr>
              <w:t xml:space="preserve">, </w:t>
            </w:r>
            <w:proofErr w:type="spellStart"/>
            <w:r w:rsidRPr="00C118F6">
              <w:rPr>
                <w:sz w:val="20"/>
                <w:szCs w:val="20"/>
              </w:rPr>
              <w:t>познавање</w:t>
            </w:r>
            <w:proofErr w:type="spellEnd"/>
            <w:r w:rsidRPr="00C118F6">
              <w:rPr>
                <w:sz w:val="20"/>
                <w:szCs w:val="20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неког</w:t>
            </w:r>
            <w:proofErr w:type="spellEnd"/>
            <w:r w:rsidRPr="00C118F6">
              <w:rPr>
                <w:sz w:val="20"/>
                <w:szCs w:val="20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од</w:t>
            </w:r>
            <w:proofErr w:type="spellEnd"/>
            <w:r w:rsidRPr="00C118F6">
              <w:rPr>
                <w:sz w:val="20"/>
                <w:szCs w:val="20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језика</w:t>
            </w:r>
            <w:proofErr w:type="spellEnd"/>
            <w:r w:rsidRPr="00C118F6">
              <w:rPr>
                <w:sz w:val="20"/>
                <w:szCs w:val="20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за</w:t>
            </w:r>
            <w:proofErr w:type="spellEnd"/>
            <w:r w:rsidRPr="00C118F6">
              <w:rPr>
                <w:sz w:val="20"/>
                <w:szCs w:val="20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опис</w:t>
            </w:r>
            <w:proofErr w:type="spellEnd"/>
            <w:r w:rsidRPr="00C118F6">
              <w:rPr>
                <w:sz w:val="20"/>
                <w:szCs w:val="20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хардвера</w:t>
            </w:r>
            <w:proofErr w:type="spellEnd"/>
            <w:r w:rsidRPr="00C118F6">
              <w:rPr>
                <w:sz w:val="20"/>
                <w:szCs w:val="20"/>
              </w:rPr>
              <w:t xml:space="preserve"> (VHDL, Verilog), </w:t>
            </w:r>
            <w:proofErr w:type="spellStart"/>
            <w:r w:rsidRPr="00C118F6">
              <w:rPr>
                <w:sz w:val="20"/>
                <w:szCs w:val="20"/>
              </w:rPr>
              <w:t>као</w:t>
            </w:r>
            <w:proofErr w:type="spellEnd"/>
            <w:r w:rsidRPr="00C118F6">
              <w:rPr>
                <w:sz w:val="20"/>
                <w:szCs w:val="20"/>
              </w:rPr>
              <w:t xml:space="preserve"> и </w:t>
            </w:r>
            <w:proofErr w:type="spellStart"/>
            <w:r w:rsidRPr="00C118F6">
              <w:rPr>
                <w:sz w:val="20"/>
                <w:szCs w:val="20"/>
              </w:rPr>
              <w:t>програмског</w:t>
            </w:r>
            <w:proofErr w:type="spellEnd"/>
            <w:r w:rsidRPr="00C118F6">
              <w:rPr>
                <w:sz w:val="20"/>
                <w:szCs w:val="20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језика</w:t>
            </w:r>
            <w:proofErr w:type="spellEnd"/>
            <w:r w:rsidRPr="00C118F6">
              <w:rPr>
                <w:sz w:val="20"/>
                <w:szCs w:val="20"/>
              </w:rPr>
              <w:t xml:space="preserve"> C.</w:t>
            </w:r>
          </w:p>
        </w:tc>
      </w:tr>
      <w:tr w:rsidR="00CB1C00" w14:paraId="399073CD" w14:textId="77777777">
        <w:trPr>
          <w:jc w:val="center"/>
        </w:trPr>
        <w:tc>
          <w:tcPr>
            <w:tcW w:w="9242" w:type="dxa"/>
            <w:gridSpan w:val="6"/>
          </w:tcPr>
          <w:p w14:paraId="676F35D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3072A77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Упознавање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теоријским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практичним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хардвера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имплементацију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алгоритама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дигиталне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развој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софтвера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ДСП </w:t>
            </w:r>
            <w:proofErr w:type="spellStart"/>
            <w:r>
              <w:rPr>
                <w:sz w:val="20"/>
                <w:szCs w:val="20"/>
              </w:rPr>
              <w:t>процесоре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7A08086D" w14:textId="77777777">
        <w:trPr>
          <w:jc w:val="center"/>
        </w:trPr>
        <w:tc>
          <w:tcPr>
            <w:tcW w:w="9242" w:type="dxa"/>
            <w:gridSpan w:val="6"/>
          </w:tcPr>
          <w:p w14:paraId="75B74FF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1482D3E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стичу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теоријских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практичних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користе</w:t>
            </w:r>
            <w:proofErr w:type="spellEnd"/>
            <w:r>
              <w:rPr>
                <w:sz w:val="20"/>
                <w:szCs w:val="20"/>
              </w:rPr>
              <w:t xml:space="preserve"> ДСП </w:t>
            </w:r>
            <w:proofErr w:type="spellStart"/>
            <w:r>
              <w:rPr>
                <w:sz w:val="20"/>
                <w:szCs w:val="20"/>
              </w:rPr>
              <w:t>процесоре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реалном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времену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пројектују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хардвер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основних</w:t>
            </w:r>
            <w:proofErr w:type="spellEnd"/>
            <w:r>
              <w:rPr>
                <w:sz w:val="20"/>
                <w:szCs w:val="20"/>
              </w:rPr>
              <w:t xml:space="preserve"> ДСП </w:t>
            </w:r>
            <w:proofErr w:type="spellStart"/>
            <w:r>
              <w:rPr>
                <w:sz w:val="20"/>
                <w:szCs w:val="20"/>
              </w:rPr>
              <w:t>блокова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користе</w:t>
            </w:r>
            <w:proofErr w:type="spellEnd"/>
            <w:r>
              <w:rPr>
                <w:sz w:val="20"/>
                <w:szCs w:val="20"/>
              </w:rPr>
              <w:t xml:space="preserve"> ДСП ИП </w:t>
            </w:r>
            <w:proofErr w:type="spellStart"/>
            <w:r>
              <w:rPr>
                <w:sz w:val="20"/>
                <w:szCs w:val="20"/>
              </w:rPr>
              <w:t>језгра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реализацију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сложенијих</w:t>
            </w:r>
            <w:proofErr w:type="spellEnd"/>
            <w:r>
              <w:rPr>
                <w:sz w:val="20"/>
                <w:szCs w:val="20"/>
              </w:rPr>
              <w:t xml:space="preserve"> ДСП </w:t>
            </w:r>
            <w:proofErr w:type="spellStart"/>
            <w:r>
              <w:rPr>
                <w:sz w:val="20"/>
                <w:szCs w:val="20"/>
              </w:rPr>
              <w:t>апликација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7C3DFB29" w14:textId="77777777">
        <w:trPr>
          <w:jc w:val="center"/>
        </w:trPr>
        <w:tc>
          <w:tcPr>
            <w:tcW w:w="9242" w:type="dxa"/>
            <w:gridSpan w:val="6"/>
          </w:tcPr>
          <w:p w14:paraId="213830B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03B0A9C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Теоријска</w:t>
            </w:r>
            <w:proofErr w:type="spellEnd"/>
            <w:r w:rsidR="008B14C6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2B6E08F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Специфичности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архитектуре</w:t>
            </w:r>
            <w:proofErr w:type="spellEnd"/>
            <w:r>
              <w:rPr>
                <w:sz w:val="20"/>
                <w:szCs w:val="20"/>
              </w:rPr>
              <w:t xml:space="preserve"> ДСП </w:t>
            </w:r>
            <w:proofErr w:type="spellStart"/>
            <w:r>
              <w:rPr>
                <w:sz w:val="20"/>
                <w:szCs w:val="20"/>
              </w:rPr>
              <w:t>процесора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Начини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представљања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ефекат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коначне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дужине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дигиталне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речи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програмски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аспекти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реалном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времену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хардверски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интерфејс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Програмирање</w:t>
            </w:r>
            <w:proofErr w:type="spellEnd"/>
            <w:r>
              <w:rPr>
                <w:sz w:val="20"/>
                <w:szCs w:val="20"/>
              </w:rPr>
              <w:t xml:space="preserve"> ДСП </w:t>
            </w:r>
            <w:proofErr w:type="spellStart"/>
            <w:r>
              <w:rPr>
                <w:sz w:val="20"/>
                <w:szCs w:val="20"/>
              </w:rPr>
              <w:t>процесора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асемблерском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вишем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језику</w:t>
            </w:r>
            <w:proofErr w:type="spellEnd"/>
            <w:r>
              <w:rPr>
                <w:sz w:val="20"/>
                <w:szCs w:val="20"/>
              </w:rPr>
              <w:t xml:space="preserve">. ДСП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FPGA. </w:t>
            </w:r>
            <w:proofErr w:type="spellStart"/>
            <w:r>
              <w:rPr>
                <w:sz w:val="20"/>
                <w:szCs w:val="20"/>
              </w:rPr>
              <w:t>Имплементација</w:t>
            </w:r>
            <w:proofErr w:type="spellEnd"/>
            <w:r>
              <w:rPr>
                <w:sz w:val="20"/>
                <w:szCs w:val="20"/>
              </w:rPr>
              <w:t xml:space="preserve"> ДСП </w:t>
            </w:r>
            <w:proofErr w:type="spellStart"/>
            <w:r>
              <w:rPr>
                <w:sz w:val="20"/>
                <w:szCs w:val="20"/>
              </w:rPr>
              <w:t>алгоритама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рекурзивни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нерекурзивни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филтри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дискретна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Фуријеова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трансформација</w:t>
            </w:r>
            <w:proofErr w:type="spellEnd"/>
            <w:r>
              <w:rPr>
                <w:sz w:val="20"/>
                <w:szCs w:val="20"/>
              </w:rPr>
              <w:t xml:space="preserve">, CORDIC, </w:t>
            </w:r>
            <w:proofErr w:type="spellStart"/>
            <w:r>
              <w:rPr>
                <w:sz w:val="20"/>
                <w:szCs w:val="20"/>
              </w:rPr>
              <w:t>алгоритми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криптографију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дигиталну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модулацију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демодулацију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75AC51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Практична</w:t>
            </w:r>
            <w:proofErr w:type="spellEnd"/>
            <w:r w:rsidR="008B14C6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3049047D" w14:textId="77777777" w:rsidR="00CB1C00" w:rsidRDefault="006C3115" w:rsidP="006C3115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6C3115">
              <w:rPr>
                <w:sz w:val="20"/>
                <w:szCs w:val="20"/>
              </w:rPr>
              <w:t>Решавање</w:t>
            </w:r>
            <w:proofErr w:type="spellEnd"/>
            <w:r w:rsidRPr="006C3115">
              <w:rPr>
                <w:sz w:val="20"/>
                <w:szCs w:val="20"/>
              </w:rPr>
              <w:t xml:space="preserve"> </w:t>
            </w:r>
            <w:proofErr w:type="spellStart"/>
            <w:r w:rsidRPr="006C3115">
              <w:rPr>
                <w:sz w:val="20"/>
                <w:szCs w:val="20"/>
              </w:rPr>
              <w:t>практичних</w:t>
            </w:r>
            <w:proofErr w:type="spellEnd"/>
            <w:r w:rsidRPr="006C3115">
              <w:rPr>
                <w:sz w:val="20"/>
                <w:szCs w:val="20"/>
              </w:rPr>
              <w:t xml:space="preserve"> </w:t>
            </w:r>
            <w:proofErr w:type="spellStart"/>
            <w:r w:rsidRPr="006C3115">
              <w:rPr>
                <w:sz w:val="20"/>
                <w:szCs w:val="20"/>
              </w:rPr>
              <w:t>проблема</w:t>
            </w:r>
            <w:proofErr w:type="spellEnd"/>
            <w:r w:rsidRPr="006C3115">
              <w:rPr>
                <w:sz w:val="20"/>
                <w:szCs w:val="20"/>
              </w:rPr>
              <w:t xml:space="preserve"> </w:t>
            </w:r>
            <w:proofErr w:type="spellStart"/>
            <w:r w:rsidRPr="006C3115">
              <w:rPr>
                <w:sz w:val="20"/>
                <w:szCs w:val="20"/>
              </w:rPr>
              <w:t>коришћењем</w:t>
            </w:r>
            <w:proofErr w:type="spellEnd"/>
            <w:r w:rsidRPr="006C3115">
              <w:rPr>
                <w:sz w:val="20"/>
                <w:szCs w:val="20"/>
              </w:rPr>
              <w:t xml:space="preserve"> </w:t>
            </w:r>
            <w:proofErr w:type="spellStart"/>
            <w:r w:rsidRPr="006C3115">
              <w:rPr>
                <w:sz w:val="20"/>
                <w:szCs w:val="20"/>
              </w:rPr>
              <w:t>софтверских</w:t>
            </w:r>
            <w:proofErr w:type="spellEnd"/>
            <w:r w:rsidRPr="006C3115">
              <w:rPr>
                <w:sz w:val="20"/>
                <w:szCs w:val="20"/>
              </w:rPr>
              <w:t xml:space="preserve"> </w:t>
            </w:r>
            <w:proofErr w:type="spellStart"/>
            <w:r w:rsidRPr="006C3115">
              <w:rPr>
                <w:sz w:val="20"/>
                <w:szCs w:val="20"/>
              </w:rPr>
              <w:t>алата</w:t>
            </w:r>
            <w:proofErr w:type="spellEnd"/>
            <w:r w:rsidRPr="006C3115">
              <w:rPr>
                <w:sz w:val="20"/>
                <w:szCs w:val="20"/>
              </w:rPr>
              <w:t xml:space="preserve"> </w:t>
            </w:r>
            <w:proofErr w:type="spellStart"/>
            <w:r w:rsidRPr="006C3115">
              <w:rPr>
                <w:sz w:val="20"/>
                <w:szCs w:val="20"/>
              </w:rPr>
              <w:t>Матлаб</w:t>
            </w:r>
            <w:proofErr w:type="spellEnd"/>
            <w:r w:rsidRPr="006C3115">
              <w:rPr>
                <w:sz w:val="20"/>
                <w:szCs w:val="20"/>
              </w:rPr>
              <w:t>/</w:t>
            </w:r>
            <w:proofErr w:type="spellStart"/>
            <w:r w:rsidRPr="006C3115">
              <w:rPr>
                <w:sz w:val="20"/>
                <w:szCs w:val="20"/>
              </w:rPr>
              <w:t>Пајтон</w:t>
            </w:r>
            <w:proofErr w:type="spellEnd"/>
            <w:r w:rsidRPr="006C3115">
              <w:rPr>
                <w:sz w:val="20"/>
                <w:szCs w:val="20"/>
              </w:rPr>
              <w:t>, Code Composer St</w:t>
            </w:r>
            <w:r>
              <w:rPr>
                <w:sz w:val="20"/>
                <w:szCs w:val="20"/>
              </w:rPr>
              <w:t xml:space="preserve">udio, Intel Quartus и Xilinx </w:t>
            </w:r>
            <w:proofErr w:type="spellStart"/>
            <w:r>
              <w:rPr>
                <w:sz w:val="20"/>
                <w:szCs w:val="20"/>
              </w:rPr>
              <w:t>Vivado</w:t>
            </w:r>
            <w:proofErr w:type="spellEnd"/>
            <w:r w:rsidRPr="006C3115">
              <w:rPr>
                <w:sz w:val="20"/>
                <w:szCs w:val="20"/>
              </w:rPr>
              <w:t xml:space="preserve"> Design Suite, </w:t>
            </w:r>
            <w:proofErr w:type="spellStart"/>
            <w:r w:rsidRPr="006C3115">
              <w:rPr>
                <w:sz w:val="20"/>
                <w:szCs w:val="20"/>
              </w:rPr>
              <w:t>као</w:t>
            </w:r>
            <w:proofErr w:type="spellEnd"/>
            <w:r w:rsidRPr="006C3115">
              <w:rPr>
                <w:sz w:val="20"/>
                <w:szCs w:val="20"/>
              </w:rPr>
              <w:t xml:space="preserve"> и FPGA и ДСП </w:t>
            </w:r>
            <w:proofErr w:type="spellStart"/>
            <w:r w:rsidRPr="006C3115">
              <w:rPr>
                <w:sz w:val="20"/>
                <w:szCs w:val="20"/>
              </w:rPr>
              <w:t>развојних</w:t>
            </w:r>
            <w:proofErr w:type="spellEnd"/>
            <w:r w:rsidRPr="006C3115">
              <w:rPr>
                <w:sz w:val="20"/>
                <w:szCs w:val="20"/>
              </w:rPr>
              <w:t xml:space="preserve"> </w:t>
            </w:r>
            <w:proofErr w:type="spellStart"/>
            <w:r w:rsidRPr="006C3115">
              <w:rPr>
                <w:sz w:val="20"/>
                <w:szCs w:val="20"/>
              </w:rPr>
              <w:t>система</w:t>
            </w:r>
            <w:proofErr w:type="spellEnd"/>
            <w:r w:rsidRPr="006C3115">
              <w:rPr>
                <w:sz w:val="20"/>
                <w:szCs w:val="20"/>
              </w:rPr>
              <w:t xml:space="preserve">. </w:t>
            </w:r>
            <w:proofErr w:type="spellStart"/>
            <w:r w:rsidRPr="006C3115">
              <w:rPr>
                <w:sz w:val="20"/>
                <w:szCs w:val="20"/>
              </w:rPr>
              <w:t>Давање</w:t>
            </w:r>
            <w:proofErr w:type="spellEnd"/>
            <w:r w:rsidRPr="006C3115">
              <w:rPr>
                <w:sz w:val="20"/>
                <w:szCs w:val="20"/>
              </w:rPr>
              <w:t xml:space="preserve"> </w:t>
            </w:r>
            <w:proofErr w:type="spellStart"/>
            <w:r w:rsidRPr="006C3115">
              <w:rPr>
                <w:sz w:val="20"/>
                <w:szCs w:val="20"/>
              </w:rPr>
              <w:t>инструкција</w:t>
            </w:r>
            <w:proofErr w:type="spellEnd"/>
            <w:r w:rsidRPr="006C3115">
              <w:rPr>
                <w:sz w:val="20"/>
                <w:szCs w:val="20"/>
              </w:rPr>
              <w:t xml:space="preserve"> </w:t>
            </w:r>
            <w:proofErr w:type="spellStart"/>
            <w:r w:rsidRPr="006C3115">
              <w:rPr>
                <w:sz w:val="20"/>
                <w:szCs w:val="20"/>
              </w:rPr>
              <w:t>за</w:t>
            </w:r>
            <w:proofErr w:type="spellEnd"/>
            <w:r w:rsidRPr="006C3115">
              <w:rPr>
                <w:sz w:val="20"/>
                <w:szCs w:val="20"/>
              </w:rPr>
              <w:t xml:space="preserve"> </w:t>
            </w:r>
            <w:proofErr w:type="spellStart"/>
            <w:r w:rsidRPr="006C3115">
              <w:rPr>
                <w:sz w:val="20"/>
                <w:szCs w:val="20"/>
              </w:rPr>
              <w:t>самосталну</w:t>
            </w:r>
            <w:proofErr w:type="spellEnd"/>
            <w:r w:rsidRPr="006C3115">
              <w:rPr>
                <w:sz w:val="20"/>
                <w:szCs w:val="20"/>
              </w:rPr>
              <w:t xml:space="preserve"> </w:t>
            </w:r>
            <w:proofErr w:type="spellStart"/>
            <w:r w:rsidRPr="006C3115">
              <w:rPr>
                <w:sz w:val="20"/>
                <w:szCs w:val="20"/>
              </w:rPr>
              <w:t>израду</w:t>
            </w:r>
            <w:proofErr w:type="spellEnd"/>
            <w:r w:rsidRPr="006C3115">
              <w:rPr>
                <w:sz w:val="20"/>
                <w:szCs w:val="20"/>
              </w:rPr>
              <w:t xml:space="preserve"> </w:t>
            </w:r>
            <w:proofErr w:type="spellStart"/>
            <w:r w:rsidRPr="006C3115">
              <w:rPr>
                <w:sz w:val="20"/>
                <w:szCs w:val="20"/>
              </w:rPr>
              <w:t>семинарског</w:t>
            </w:r>
            <w:proofErr w:type="spellEnd"/>
            <w:r w:rsidRPr="006C3115">
              <w:rPr>
                <w:sz w:val="20"/>
                <w:szCs w:val="20"/>
              </w:rPr>
              <w:t xml:space="preserve"> </w:t>
            </w:r>
            <w:proofErr w:type="spellStart"/>
            <w:r w:rsidRPr="006C3115">
              <w:rPr>
                <w:sz w:val="20"/>
                <w:szCs w:val="20"/>
              </w:rPr>
              <w:t>рада</w:t>
            </w:r>
            <w:proofErr w:type="spellEnd"/>
            <w:r w:rsidRPr="006C3115">
              <w:rPr>
                <w:sz w:val="20"/>
                <w:szCs w:val="20"/>
              </w:rPr>
              <w:t>.</w:t>
            </w:r>
          </w:p>
        </w:tc>
      </w:tr>
      <w:tr w:rsidR="00CB1C00" w14:paraId="6458E313" w14:textId="77777777">
        <w:trPr>
          <w:jc w:val="center"/>
        </w:trPr>
        <w:tc>
          <w:tcPr>
            <w:tcW w:w="9242" w:type="dxa"/>
            <w:gridSpan w:val="6"/>
          </w:tcPr>
          <w:p w14:paraId="70D9463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5A684CD4" w14:textId="77777777" w:rsidR="00CB1C00" w:rsidRDefault="0004760C" w:rsidP="0004760C">
            <w:pPr>
              <w:widowControl/>
              <w:numPr>
                <w:ilvl w:val="3"/>
                <w:numId w:val="9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S.A. Khan, </w:t>
            </w:r>
            <w:r>
              <w:rPr>
                <w:i/>
                <w:sz w:val="20"/>
                <w:szCs w:val="20"/>
              </w:rPr>
              <w:t xml:space="preserve">Digital Design of Signal Processing Systems: A Practical Approach, </w:t>
            </w:r>
            <w:r>
              <w:rPr>
                <w:sz w:val="20"/>
                <w:szCs w:val="20"/>
              </w:rPr>
              <w:t>John Wiley &amp; Sons, 2011.</w:t>
            </w:r>
          </w:p>
          <w:p w14:paraId="6E58438B" w14:textId="77777777" w:rsidR="00CB1C00" w:rsidRDefault="0004760C" w:rsidP="0004760C">
            <w:pPr>
              <w:widowControl/>
              <w:numPr>
                <w:ilvl w:val="3"/>
                <w:numId w:val="9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U.Mayer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-Baese, </w:t>
            </w:r>
            <w:r>
              <w:rPr>
                <w:i/>
                <w:sz w:val="20"/>
                <w:szCs w:val="20"/>
              </w:rPr>
              <w:t xml:space="preserve">Digital Signal Processing with Field Programmable Gate Arrays, </w:t>
            </w:r>
            <w:r>
              <w:rPr>
                <w:sz w:val="20"/>
                <w:szCs w:val="20"/>
              </w:rPr>
              <w:t>Springer, 2014.</w:t>
            </w:r>
          </w:p>
          <w:p w14:paraId="4B24263A" w14:textId="77777777" w:rsidR="00CB1C00" w:rsidRDefault="0004760C" w:rsidP="0004760C">
            <w:pPr>
              <w:widowControl/>
              <w:numPr>
                <w:ilvl w:val="3"/>
                <w:numId w:val="9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Woods, J. McAllister, G. Lightbody, Y. Yi, </w:t>
            </w:r>
            <w:r>
              <w:rPr>
                <w:i/>
                <w:sz w:val="20"/>
                <w:szCs w:val="20"/>
              </w:rPr>
              <w:t xml:space="preserve">FPGA-based Implementation of Signal Processing Systems, </w:t>
            </w:r>
            <w:r>
              <w:rPr>
                <w:sz w:val="20"/>
                <w:szCs w:val="20"/>
              </w:rPr>
              <w:t>John Wiley &amp; Sons, 2017.</w:t>
            </w:r>
          </w:p>
          <w:p w14:paraId="44DB6D4A" w14:textId="77777777" w:rsidR="00CB1C00" w:rsidRDefault="0004760C" w:rsidP="0004760C">
            <w:pPr>
              <w:widowControl/>
              <w:numPr>
                <w:ilvl w:val="3"/>
                <w:numId w:val="9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S.M. Kuo, W.S.S Gan, </w:t>
            </w:r>
            <w:r>
              <w:rPr>
                <w:i/>
                <w:sz w:val="20"/>
                <w:szCs w:val="20"/>
              </w:rPr>
              <w:t xml:space="preserve">Digital Signal Processor-Architectures, implementation, and Applications, </w:t>
            </w:r>
            <w:r>
              <w:rPr>
                <w:sz w:val="20"/>
                <w:szCs w:val="20"/>
              </w:rPr>
              <w:t>Pearson Prentice Hall, 2008.</w:t>
            </w:r>
          </w:p>
          <w:p w14:paraId="30FC9124" w14:textId="77777777" w:rsidR="00CB1C00" w:rsidRDefault="0004760C" w:rsidP="0004760C">
            <w:pPr>
              <w:widowControl/>
              <w:numPr>
                <w:ilvl w:val="3"/>
                <w:numId w:val="9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T.B. Welch, C.H.G. Wright, M.G. Morrow, </w:t>
            </w:r>
            <w:r>
              <w:rPr>
                <w:i/>
                <w:sz w:val="20"/>
                <w:szCs w:val="20"/>
              </w:rPr>
              <w:t xml:space="preserve">Real-Time Digital Signal Processing from MATLAB to C with the TMS320C6x DSPs, </w:t>
            </w:r>
            <w:r>
              <w:rPr>
                <w:sz w:val="20"/>
                <w:szCs w:val="20"/>
              </w:rPr>
              <w:t>CRC Press, 2017.</w:t>
            </w:r>
          </w:p>
        </w:tc>
      </w:tr>
      <w:tr w:rsidR="00CB1C00" w14:paraId="40953103" w14:textId="77777777">
        <w:trPr>
          <w:jc w:val="center"/>
        </w:trPr>
        <w:tc>
          <w:tcPr>
            <w:tcW w:w="3227" w:type="dxa"/>
          </w:tcPr>
          <w:p w14:paraId="410C374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часова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активне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2934" w:type="dxa"/>
            <w:gridSpan w:val="3"/>
          </w:tcPr>
          <w:p w14:paraId="0CB2784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Теоријска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3081" w:type="dxa"/>
            <w:gridSpan w:val="2"/>
          </w:tcPr>
          <w:p w14:paraId="35BD774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Практична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75</w:t>
            </w:r>
          </w:p>
        </w:tc>
      </w:tr>
      <w:tr w:rsidR="00CB1C00" w14:paraId="054F57C3" w14:textId="77777777">
        <w:trPr>
          <w:jc w:val="center"/>
        </w:trPr>
        <w:tc>
          <w:tcPr>
            <w:tcW w:w="9242" w:type="dxa"/>
            <w:gridSpan w:val="6"/>
          </w:tcPr>
          <w:p w14:paraId="36861A9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51B76FF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вежбе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самостални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58A5CE53" w14:textId="77777777">
        <w:trPr>
          <w:jc w:val="center"/>
        </w:trPr>
        <w:tc>
          <w:tcPr>
            <w:tcW w:w="9242" w:type="dxa"/>
            <w:gridSpan w:val="6"/>
          </w:tcPr>
          <w:p w14:paraId="4FE67F1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</w:tc>
      </w:tr>
      <w:tr w:rsidR="00CB1C00" w14:paraId="19FF5219" w14:textId="77777777">
        <w:trPr>
          <w:jc w:val="center"/>
        </w:trPr>
        <w:tc>
          <w:tcPr>
            <w:tcW w:w="3369" w:type="dxa"/>
            <w:gridSpan w:val="2"/>
          </w:tcPr>
          <w:p w14:paraId="6BE9187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Предиспитне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1701" w:type="dxa"/>
          </w:tcPr>
          <w:p w14:paraId="685DB1E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2693" w:type="dxa"/>
            <w:gridSpan w:val="2"/>
          </w:tcPr>
          <w:p w14:paraId="6D7DD46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Завршни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испит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14:paraId="0F49B70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</w:p>
        </w:tc>
      </w:tr>
      <w:tr w:rsidR="00CB1C00" w14:paraId="49B50D94" w14:textId="77777777">
        <w:trPr>
          <w:jc w:val="center"/>
        </w:trPr>
        <w:tc>
          <w:tcPr>
            <w:tcW w:w="3369" w:type="dxa"/>
            <w:gridSpan w:val="2"/>
          </w:tcPr>
          <w:p w14:paraId="72FD58A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активност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току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701" w:type="dxa"/>
          </w:tcPr>
          <w:p w14:paraId="7C3EFB1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</w:tcPr>
          <w:p w14:paraId="1734C93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1479" w:type="dxa"/>
          </w:tcPr>
          <w:p w14:paraId="5F187E6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CB1C00" w14:paraId="593BC1DB" w14:textId="77777777">
        <w:trPr>
          <w:jc w:val="center"/>
        </w:trPr>
        <w:tc>
          <w:tcPr>
            <w:tcW w:w="3369" w:type="dxa"/>
            <w:gridSpan w:val="2"/>
          </w:tcPr>
          <w:p w14:paraId="41D6C56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домаћи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задаци</w:t>
            </w:r>
            <w:proofErr w:type="spellEnd"/>
            <w:proofErr w:type="gramEnd"/>
          </w:p>
        </w:tc>
        <w:tc>
          <w:tcPr>
            <w:tcW w:w="1701" w:type="dxa"/>
          </w:tcPr>
          <w:p w14:paraId="675FC3B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93" w:type="dxa"/>
            <w:gridSpan w:val="2"/>
          </w:tcPr>
          <w:p w14:paraId="5FE3AE93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3CAD239B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0B3286CA" w14:textId="77777777">
        <w:trPr>
          <w:jc w:val="center"/>
        </w:trPr>
        <w:tc>
          <w:tcPr>
            <w:tcW w:w="3369" w:type="dxa"/>
            <w:gridSpan w:val="2"/>
          </w:tcPr>
          <w:p w14:paraId="6488D28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>-и</w:t>
            </w:r>
          </w:p>
        </w:tc>
        <w:tc>
          <w:tcPr>
            <w:tcW w:w="1701" w:type="dxa"/>
          </w:tcPr>
          <w:p w14:paraId="7000D14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</w:tcPr>
          <w:p w14:paraId="6A690A32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5AB920F7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03B2729C" w14:textId="77777777">
        <w:trPr>
          <w:jc w:val="center"/>
        </w:trPr>
        <w:tc>
          <w:tcPr>
            <w:tcW w:w="3369" w:type="dxa"/>
            <w:gridSpan w:val="2"/>
          </w:tcPr>
          <w:p w14:paraId="2C69ABC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семинарски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1701" w:type="dxa"/>
          </w:tcPr>
          <w:p w14:paraId="6CF0CF0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693" w:type="dxa"/>
            <w:gridSpan w:val="2"/>
          </w:tcPr>
          <w:p w14:paraId="6D444864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6F9A0B5A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</w:tbl>
    <w:p w14:paraId="6FE38856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06F237E4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А</w:t>
      </w:r>
    </w:p>
    <w:p w14:paraId="1556E7FE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420EBDA9" w14:textId="77777777" w:rsidR="00CB1C00" w:rsidRDefault="00CB1C00" w:rsidP="0004760C">
      <w:pPr>
        <w:ind w:left="0" w:hanging="2"/>
        <w:rPr>
          <w:sz w:val="20"/>
          <w:szCs w:val="20"/>
        </w:rPr>
      </w:pPr>
    </w:p>
    <w:tbl>
      <w:tblPr>
        <w:tblStyle w:val="ad"/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1"/>
        <w:gridCol w:w="2803"/>
        <w:gridCol w:w="3694"/>
      </w:tblGrid>
      <w:tr w:rsidR="00CB1C00" w14:paraId="645BD1DD" w14:textId="77777777">
        <w:trPr>
          <w:trHeight w:val="227"/>
          <w:jc w:val="center"/>
        </w:trPr>
        <w:tc>
          <w:tcPr>
            <w:tcW w:w="9288" w:type="dxa"/>
            <w:gridSpan w:val="3"/>
          </w:tcPr>
          <w:p w14:paraId="4A8ED3B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bookmarkStart w:id="17" w:name="bookmark=id.2jxsxqh" w:colFirst="0" w:colLast="0"/>
            <w:bookmarkEnd w:id="17"/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Пројектовање </w:t>
            </w:r>
            <w:proofErr w:type="spellStart"/>
            <w:r>
              <w:rPr>
                <w:sz w:val="20"/>
                <w:szCs w:val="20"/>
              </w:rPr>
              <w:t>наменских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</w:p>
        </w:tc>
      </w:tr>
      <w:tr w:rsidR="00CB1C00" w14:paraId="55A7A3E1" w14:textId="77777777">
        <w:trPr>
          <w:trHeight w:val="227"/>
          <w:jc w:val="center"/>
        </w:trPr>
        <w:tc>
          <w:tcPr>
            <w:tcW w:w="9288" w:type="dxa"/>
            <w:gridSpan w:val="3"/>
          </w:tcPr>
          <w:p w14:paraId="318EFDB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или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наставници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Лазар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Сарановац</w:t>
            </w:r>
            <w:proofErr w:type="spellEnd"/>
          </w:p>
        </w:tc>
      </w:tr>
      <w:tr w:rsidR="00CB1C00" w14:paraId="041F77BD" w14:textId="77777777">
        <w:trPr>
          <w:trHeight w:val="227"/>
          <w:jc w:val="center"/>
        </w:trPr>
        <w:tc>
          <w:tcPr>
            <w:tcW w:w="9288" w:type="dxa"/>
            <w:gridSpan w:val="3"/>
          </w:tcPr>
          <w:p w14:paraId="1B46BF2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Изборни</w:t>
            </w:r>
            <w:proofErr w:type="spellEnd"/>
          </w:p>
        </w:tc>
      </w:tr>
      <w:tr w:rsidR="00CB1C00" w14:paraId="4DAF4CF1" w14:textId="77777777">
        <w:trPr>
          <w:trHeight w:val="227"/>
          <w:jc w:val="center"/>
        </w:trPr>
        <w:tc>
          <w:tcPr>
            <w:tcW w:w="9288" w:type="dxa"/>
            <w:gridSpan w:val="3"/>
          </w:tcPr>
          <w:p w14:paraId="46412ED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 15</w:t>
            </w:r>
          </w:p>
        </w:tc>
      </w:tr>
      <w:tr w:rsidR="00CB1C00" w14:paraId="5F7367CF" w14:textId="77777777">
        <w:trPr>
          <w:trHeight w:val="227"/>
          <w:jc w:val="center"/>
        </w:trPr>
        <w:tc>
          <w:tcPr>
            <w:tcW w:w="9288" w:type="dxa"/>
            <w:gridSpan w:val="3"/>
          </w:tcPr>
          <w:p w14:paraId="59279B0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нема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услова</w:t>
            </w:r>
            <w:proofErr w:type="spellEnd"/>
          </w:p>
        </w:tc>
      </w:tr>
      <w:tr w:rsidR="00CB1C00" w14:paraId="61F3811D" w14:textId="77777777">
        <w:trPr>
          <w:trHeight w:val="227"/>
          <w:jc w:val="center"/>
        </w:trPr>
        <w:tc>
          <w:tcPr>
            <w:tcW w:w="9288" w:type="dxa"/>
            <w:gridSpan w:val="3"/>
          </w:tcPr>
          <w:p w14:paraId="69624B3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7AED313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Упознавање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савременим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технолошким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достигнућима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овладавање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реализацију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унапред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дефинисане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намене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886AEF9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2DC14CA5" w14:textId="77777777">
        <w:trPr>
          <w:trHeight w:val="227"/>
          <w:jc w:val="center"/>
        </w:trPr>
        <w:tc>
          <w:tcPr>
            <w:tcW w:w="9288" w:type="dxa"/>
            <w:gridSpan w:val="3"/>
          </w:tcPr>
          <w:p w14:paraId="55AD1CB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6D33508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Оспособљавање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истраживање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  <w:r w:rsidR="00B13403">
              <w:rPr>
                <w:sz w:val="20"/>
                <w:szCs w:val="20"/>
              </w:rPr>
              <w:t xml:space="preserve"> </w:t>
            </w:r>
            <w:proofErr w:type="spellStart"/>
            <w:r w:rsidR="00B13403">
              <w:rPr>
                <w:sz w:val="20"/>
                <w:szCs w:val="20"/>
              </w:rPr>
              <w:t>вођење</w:t>
            </w:r>
            <w:proofErr w:type="spellEnd"/>
            <w:r w:rsidR="00B13403">
              <w:rPr>
                <w:sz w:val="20"/>
                <w:szCs w:val="20"/>
              </w:rPr>
              <w:t xml:space="preserve"> </w:t>
            </w:r>
            <w:proofErr w:type="spellStart"/>
            <w:r w:rsidR="00B13403">
              <w:rPr>
                <w:sz w:val="20"/>
                <w:szCs w:val="20"/>
              </w:rPr>
              <w:t>пројектовања</w:t>
            </w:r>
            <w:proofErr w:type="spellEnd"/>
            <w:r w:rsidR="00B13403">
              <w:rPr>
                <w:sz w:val="20"/>
                <w:szCs w:val="20"/>
              </w:rPr>
              <w:t xml:space="preserve"> у </w:t>
            </w:r>
            <w:proofErr w:type="spellStart"/>
            <w:r w:rsidR="00B13403">
              <w:rPr>
                <w:sz w:val="20"/>
                <w:szCs w:val="20"/>
              </w:rPr>
              <w:t>области</w:t>
            </w:r>
            <w:proofErr w:type="spellEnd"/>
            <w:r w:rsidR="00B1340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наменских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4A51FC9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4C441F25" w14:textId="77777777">
        <w:trPr>
          <w:trHeight w:val="227"/>
          <w:jc w:val="center"/>
        </w:trPr>
        <w:tc>
          <w:tcPr>
            <w:tcW w:w="9288" w:type="dxa"/>
            <w:gridSpan w:val="3"/>
          </w:tcPr>
          <w:p w14:paraId="6BA61B9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5E7EA01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3AD1746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Програмабилне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компоненате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софтверски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хардверски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аспект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програмабилности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Хардверски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програмабилне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компоненте</w:t>
            </w:r>
            <w:proofErr w:type="spellEnd"/>
            <w:r>
              <w:rPr>
                <w:sz w:val="20"/>
                <w:szCs w:val="20"/>
              </w:rPr>
              <w:t xml:space="preserve">; CPLD, FPGA. </w:t>
            </w:r>
            <w:proofErr w:type="spellStart"/>
            <w:r>
              <w:rPr>
                <w:sz w:val="20"/>
                <w:szCs w:val="20"/>
              </w:rPr>
              <w:t>Аспекти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хардверске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реализације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наменских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Софтверски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програмабилне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компоненте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рачунар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процесор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периферије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контролер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микроконтролер.Веза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виших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асемблерског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машинског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кода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Специјалне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коришћење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рализацији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микроконтролера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подршка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вишим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језицима</w:t>
            </w:r>
            <w:proofErr w:type="spellEnd"/>
            <w:r>
              <w:rPr>
                <w:sz w:val="20"/>
                <w:szCs w:val="20"/>
              </w:rPr>
              <w:t xml:space="preserve">. Пројектовање, </w:t>
            </w:r>
            <w:proofErr w:type="spellStart"/>
            <w:r>
              <w:rPr>
                <w:sz w:val="20"/>
                <w:szCs w:val="20"/>
              </w:rPr>
              <w:t>имплементација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коришћење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оперативних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реалном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времену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Теорија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алгоритамска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Аспекти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софтверске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реализације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наменских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. Пројектовање </w:t>
            </w:r>
            <w:proofErr w:type="spellStart"/>
            <w:r>
              <w:rPr>
                <w:sz w:val="20"/>
                <w:szCs w:val="20"/>
              </w:rPr>
              <w:t>софтвера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хардвера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целине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06B03D6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747EE49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Практична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14:paraId="4315138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Спецификација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задатка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Пројекат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конкретног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наменског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proofErr w:type="gramStart"/>
            <w:r>
              <w:rPr>
                <w:sz w:val="20"/>
                <w:szCs w:val="20"/>
              </w:rPr>
              <w:t>.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Верификација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A9B20C0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309D534D" w14:textId="77777777">
        <w:trPr>
          <w:trHeight w:val="227"/>
          <w:jc w:val="center"/>
        </w:trPr>
        <w:tc>
          <w:tcPr>
            <w:tcW w:w="9288" w:type="dxa"/>
            <w:gridSpan w:val="3"/>
          </w:tcPr>
          <w:p w14:paraId="6C6BAD8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79ECDAC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W. Wolf, "</w:t>
            </w:r>
            <w:proofErr w:type="spellStart"/>
            <w:r>
              <w:rPr>
                <w:sz w:val="20"/>
                <w:szCs w:val="20"/>
              </w:rPr>
              <w:t>ComputerasComponents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PrinciplesofEmbeddedComputingSystemDesign</w:t>
            </w:r>
            <w:proofErr w:type="spellEnd"/>
            <w:r>
              <w:rPr>
                <w:sz w:val="20"/>
                <w:szCs w:val="20"/>
              </w:rPr>
              <w:t xml:space="preserve">", </w:t>
            </w:r>
            <w:proofErr w:type="spellStart"/>
            <w:proofErr w:type="gramStart"/>
            <w:r>
              <w:rPr>
                <w:sz w:val="20"/>
                <w:szCs w:val="20"/>
              </w:rPr>
              <w:t>MorganKaufmann,SanFrancisco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USAm</w:t>
            </w:r>
            <w:proofErr w:type="spellEnd"/>
            <w:r>
              <w:rPr>
                <w:sz w:val="20"/>
                <w:szCs w:val="20"/>
              </w:rPr>
              <w:t xml:space="preserve">  2000.</w:t>
            </w:r>
          </w:p>
          <w:p w14:paraId="0E91C9C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F. Vahid, T. D. </w:t>
            </w:r>
            <w:proofErr w:type="spellStart"/>
            <w:r>
              <w:rPr>
                <w:sz w:val="20"/>
                <w:szCs w:val="20"/>
              </w:rPr>
              <w:t>Givargis</w:t>
            </w:r>
            <w:proofErr w:type="spellEnd"/>
            <w:r>
              <w:rPr>
                <w:sz w:val="20"/>
                <w:szCs w:val="20"/>
              </w:rPr>
              <w:t>, "</w:t>
            </w:r>
            <w:proofErr w:type="spellStart"/>
            <w:r>
              <w:rPr>
                <w:sz w:val="20"/>
                <w:szCs w:val="20"/>
              </w:rPr>
              <w:t>EmbeddedSystemDesign</w:t>
            </w:r>
            <w:proofErr w:type="spellEnd"/>
            <w:r>
              <w:rPr>
                <w:sz w:val="20"/>
                <w:szCs w:val="20"/>
              </w:rPr>
              <w:t xml:space="preserve">: A </w:t>
            </w:r>
            <w:proofErr w:type="spellStart"/>
            <w:r>
              <w:rPr>
                <w:sz w:val="20"/>
                <w:szCs w:val="20"/>
              </w:rPr>
              <w:t>UnifiedHardware</w:t>
            </w:r>
            <w:proofErr w:type="spellEnd"/>
            <w:r>
              <w:rPr>
                <w:sz w:val="20"/>
                <w:szCs w:val="20"/>
              </w:rPr>
              <w:t xml:space="preserve">/Software Introduction", Wiley, 2001. </w:t>
            </w:r>
          </w:p>
          <w:p w14:paraId="09F5B34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P. </w:t>
            </w:r>
            <w:proofErr w:type="spellStart"/>
            <w:r>
              <w:rPr>
                <w:sz w:val="20"/>
                <w:szCs w:val="20"/>
              </w:rPr>
              <w:t>Marwedel</w:t>
            </w:r>
            <w:proofErr w:type="spellEnd"/>
            <w:r>
              <w:rPr>
                <w:sz w:val="20"/>
                <w:szCs w:val="20"/>
              </w:rPr>
              <w:t>, “</w:t>
            </w:r>
            <w:proofErr w:type="spellStart"/>
            <w:r>
              <w:rPr>
                <w:sz w:val="20"/>
                <w:szCs w:val="20"/>
              </w:rPr>
              <w:t>EmbeddedSystemDesign</w:t>
            </w:r>
            <w:proofErr w:type="spellEnd"/>
            <w:r>
              <w:rPr>
                <w:sz w:val="20"/>
                <w:szCs w:val="20"/>
              </w:rPr>
              <w:t xml:space="preserve">”, </w:t>
            </w:r>
            <w:proofErr w:type="spellStart"/>
            <w:r>
              <w:rPr>
                <w:sz w:val="20"/>
                <w:szCs w:val="20"/>
              </w:rPr>
              <w:t>KluwerAcademicPublishers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TheNetherlands</w:t>
            </w:r>
            <w:proofErr w:type="spellEnd"/>
            <w:r>
              <w:rPr>
                <w:sz w:val="20"/>
                <w:szCs w:val="20"/>
              </w:rPr>
              <w:t>, 2004.</w:t>
            </w:r>
          </w:p>
          <w:p w14:paraId="31EB6D2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J. W. S. Liu, "Real-</w:t>
            </w:r>
            <w:proofErr w:type="spellStart"/>
            <w:r>
              <w:rPr>
                <w:sz w:val="20"/>
                <w:szCs w:val="20"/>
              </w:rPr>
              <w:t>TimeSystems</w:t>
            </w:r>
            <w:proofErr w:type="spellEnd"/>
            <w:r>
              <w:rPr>
                <w:sz w:val="20"/>
                <w:szCs w:val="20"/>
              </w:rPr>
              <w:t xml:space="preserve">", </w:t>
            </w:r>
            <w:proofErr w:type="spellStart"/>
            <w:r>
              <w:rPr>
                <w:sz w:val="20"/>
                <w:szCs w:val="20"/>
              </w:rPr>
              <w:t>PrenticeHall</w:t>
            </w:r>
            <w:proofErr w:type="spellEnd"/>
            <w:r>
              <w:rPr>
                <w:sz w:val="20"/>
                <w:szCs w:val="20"/>
              </w:rPr>
              <w:t>, 2000.</w:t>
            </w:r>
          </w:p>
          <w:p w14:paraId="2FC8550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R.S. Janka, "</w:t>
            </w:r>
            <w:proofErr w:type="spellStart"/>
            <w:r>
              <w:rPr>
                <w:sz w:val="20"/>
                <w:szCs w:val="20"/>
              </w:rPr>
              <w:t>SpecificationandDesignMethodologyforReal-TimeEmbeddedSystems</w:t>
            </w:r>
            <w:proofErr w:type="spellEnd"/>
            <w:r>
              <w:rPr>
                <w:sz w:val="20"/>
                <w:szCs w:val="20"/>
              </w:rPr>
              <w:t>", Springer, 2006.</w:t>
            </w:r>
          </w:p>
          <w:p w14:paraId="3371D24B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4B9A26D8" w14:textId="77777777">
        <w:trPr>
          <w:trHeight w:val="227"/>
          <w:jc w:val="center"/>
        </w:trPr>
        <w:tc>
          <w:tcPr>
            <w:tcW w:w="2791" w:type="dxa"/>
          </w:tcPr>
          <w:p w14:paraId="1E91727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часова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активне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</w:tcPr>
          <w:p w14:paraId="4CE0E94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6B61ABB8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94" w:type="dxa"/>
          </w:tcPr>
          <w:p w14:paraId="1D059FC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7BCEE7A9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3184A8C9" w14:textId="77777777">
        <w:trPr>
          <w:trHeight w:val="227"/>
          <w:jc w:val="center"/>
        </w:trPr>
        <w:tc>
          <w:tcPr>
            <w:tcW w:w="9288" w:type="dxa"/>
            <w:gridSpan w:val="3"/>
          </w:tcPr>
          <w:p w14:paraId="73D10E6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3622486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Менторски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консултације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вођени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пројекти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C40803E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056A9562" w14:textId="77777777">
        <w:trPr>
          <w:trHeight w:val="227"/>
          <w:jc w:val="center"/>
        </w:trPr>
        <w:tc>
          <w:tcPr>
            <w:tcW w:w="9288" w:type="dxa"/>
            <w:gridSpan w:val="3"/>
          </w:tcPr>
          <w:p w14:paraId="494BEDD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  <w:p w14:paraId="00EFAA7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Израда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одбрана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пројеката</w:t>
            </w:r>
            <w:proofErr w:type="spellEnd"/>
            <w:r>
              <w:rPr>
                <w:sz w:val="20"/>
                <w:szCs w:val="20"/>
              </w:rPr>
              <w:t xml:space="preserve"> 100 </w:t>
            </w:r>
            <w:proofErr w:type="spellStart"/>
            <w:r>
              <w:rPr>
                <w:sz w:val="20"/>
                <w:szCs w:val="20"/>
              </w:rPr>
              <w:t>поена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Пројекти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писмено</w:t>
            </w:r>
            <w:proofErr w:type="spellEnd"/>
            <w:r>
              <w:rPr>
                <w:sz w:val="20"/>
                <w:szCs w:val="20"/>
              </w:rPr>
              <w:t xml:space="preserve"> (60 </w:t>
            </w:r>
            <w:proofErr w:type="spellStart"/>
            <w:r>
              <w:rPr>
                <w:sz w:val="20"/>
                <w:szCs w:val="20"/>
              </w:rPr>
              <w:t>поена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презентују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усмено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усмено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бране</w:t>
            </w:r>
            <w:proofErr w:type="spellEnd"/>
            <w:r>
              <w:rPr>
                <w:sz w:val="20"/>
                <w:szCs w:val="20"/>
              </w:rPr>
              <w:t xml:space="preserve"> (40 </w:t>
            </w:r>
            <w:proofErr w:type="spellStart"/>
            <w:r>
              <w:rPr>
                <w:sz w:val="20"/>
                <w:szCs w:val="20"/>
              </w:rPr>
              <w:t>поена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положен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61 </w:t>
            </w:r>
            <w:proofErr w:type="spellStart"/>
            <w:r>
              <w:rPr>
                <w:sz w:val="20"/>
                <w:szCs w:val="20"/>
              </w:rPr>
              <w:t>поеном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Оцену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водећа</w:t>
            </w:r>
            <w:proofErr w:type="spellEnd"/>
            <w:r>
              <w:rPr>
                <w:sz w:val="20"/>
                <w:szCs w:val="20"/>
              </w:rPr>
              <w:t xml:space="preserve">(е) </w:t>
            </w:r>
            <w:proofErr w:type="spellStart"/>
            <w:r>
              <w:rPr>
                <w:sz w:val="20"/>
                <w:szCs w:val="20"/>
              </w:rPr>
              <w:t>цифре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броја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поена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21A3E215" w14:textId="77777777">
        <w:trPr>
          <w:trHeight w:val="227"/>
          <w:jc w:val="center"/>
        </w:trPr>
        <w:tc>
          <w:tcPr>
            <w:tcW w:w="9288" w:type="dxa"/>
            <w:gridSpan w:val="3"/>
          </w:tcPr>
          <w:p w14:paraId="64F18C6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могу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различити</w:t>
            </w:r>
            <w:proofErr w:type="spellEnd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писмени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презентација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семинари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итд</w:t>
            </w:r>
            <w:proofErr w:type="spellEnd"/>
            <w:r>
              <w:rPr>
                <w:sz w:val="20"/>
                <w:szCs w:val="20"/>
              </w:rPr>
              <w:t>......</w:t>
            </w:r>
          </w:p>
        </w:tc>
      </w:tr>
    </w:tbl>
    <w:p w14:paraId="2724FC9F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50FC340E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А</w:t>
      </w:r>
    </w:p>
    <w:p w14:paraId="7665E42F" w14:textId="77777777" w:rsidR="00CB1C00" w:rsidRDefault="00CB1C00" w:rsidP="0004760C">
      <w:pPr>
        <w:ind w:left="0" w:hanging="2"/>
        <w:rPr>
          <w:sz w:val="20"/>
          <w:szCs w:val="20"/>
        </w:rPr>
      </w:pPr>
    </w:p>
    <w:tbl>
      <w:tblPr>
        <w:tblStyle w:val="ae"/>
        <w:tblW w:w="9583" w:type="dxa"/>
        <w:jc w:val="center"/>
        <w:tblLayout w:type="fixed"/>
        <w:tblLook w:val="0000" w:firstRow="0" w:lastRow="0" w:firstColumn="0" w:lastColumn="0" w:noHBand="0" w:noVBand="0"/>
      </w:tblPr>
      <w:tblGrid>
        <w:gridCol w:w="2873"/>
        <w:gridCol w:w="2881"/>
        <w:gridCol w:w="3829"/>
      </w:tblGrid>
      <w:tr w:rsidR="00CB1C00" w14:paraId="35F97CAE" w14:textId="77777777">
        <w:trPr>
          <w:trHeight w:val="227"/>
          <w:jc w:val="center"/>
        </w:trPr>
        <w:tc>
          <w:tcPr>
            <w:tcW w:w="9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DCE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bookmarkStart w:id="18" w:name="bookmark=id.z337ya" w:colFirst="0" w:colLast="0"/>
            <w:bookmarkEnd w:id="18"/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Рачунарска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анализа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оптимизација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аналогних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електронских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кола</w:t>
            </w:r>
            <w:proofErr w:type="spellEnd"/>
          </w:p>
        </w:tc>
      </w:tr>
      <w:tr w:rsidR="00CB1C00" w14:paraId="528D7363" w14:textId="77777777">
        <w:trPr>
          <w:trHeight w:val="227"/>
          <w:jc w:val="center"/>
        </w:trPr>
        <w:tc>
          <w:tcPr>
            <w:tcW w:w="9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E9F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или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наставници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Предраг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Пејовић</w:t>
            </w:r>
            <w:proofErr w:type="spellEnd"/>
          </w:p>
        </w:tc>
      </w:tr>
      <w:tr w:rsidR="00CB1C00" w14:paraId="1F80481A" w14:textId="77777777">
        <w:trPr>
          <w:trHeight w:val="227"/>
          <w:jc w:val="center"/>
        </w:trPr>
        <w:tc>
          <w:tcPr>
            <w:tcW w:w="9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8D0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Изборни</w:t>
            </w:r>
            <w:proofErr w:type="spellEnd"/>
          </w:p>
        </w:tc>
      </w:tr>
      <w:tr w:rsidR="00CB1C00" w14:paraId="102389D9" w14:textId="77777777">
        <w:trPr>
          <w:trHeight w:val="227"/>
          <w:jc w:val="center"/>
        </w:trPr>
        <w:tc>
          <w:tcPr>
            <w:tcW w:w="9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C42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 15</w:t>
            </w:r>
          </w:p>
        </w:tc>
      </w:tr>
      <w:tr w:rsidR="00CB1C00" w14:paraId="5200D8ED" w14:textId="77777777">
        <w:trPr>
          <w:trHeight w:val="227"/>
          <w:jc w:val="center"/>
        </w:trPr>
        <w:tc>
          <w:tcPr>
            <w:tcW w:w="9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0B7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нема</w:t>
            </w:r>
            <w:proofErr w:type="spellEnd"/>
          </w:p>
        </w:tc>
      </w:tr>
      <w:tr w:rsidR="00CB1C00" w14:paraId="2787E5F0" w14:textId="77777777">
        <w:trPr>
          <w:trHeight w:val="227"/>
          <w:jc w:val="center"/>
        </w:trPr>
        <w:tc>
          <w:tcPr>
            <w:tcW w:w="9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F03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57A31C7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предмету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проучавају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анализу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оптимизацију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данас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неопходан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алат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пројектовању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, а </w:t>
            </w:r>
            <w:proofErr w:type="spellStart"/>
            <w:r>
              <w:rPr>
                <w:sz w:val="20"/>
                <w:szCs w:val="20"/>
              </w:rPr>
              <w:t>апсолутно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незаобилазан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алат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пројектовању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интегрисаних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Циљ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разумеју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користе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њихова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ограничења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безрезервно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веровали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резултатима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симулације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али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како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сигурни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резултат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симулације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CB1C00" w14:paraId="6BBC62F8" w14:textId="77777777">
        <w:trPr>
          <w:trHeight w:val="227"/>
          <w:jc w:val="center"/>
        </w:trPr>
        <w:tc>
          <w:tcPr>
            <w:tcW w:w="9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E07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6E8BD22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разумети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симулацију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оптимизацију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каква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ограничења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имају</w:t>
            </w:r>
            <w:proofErr w:type="spellEnd"/>
            <w:r>
              <w:rPr>
                <w:sz w:val="20"/>
                <w:szCs w:val="20"/>
              </w:rPr>
              <w:t xml:space="preserve">, а </w:t>
            </w:r>
            <w:proofErr w:type="spellStart"/>
            <w:r>
              <w:rPr>
                <w:sz w:val="20"/>
                <w:szCs w:val="20"/>
              </w:rPr>
              <w:t>биће</w:t>
            </w:r>
            <w:proofErr w:type="spellEnd"/>
            <w:r>
              <w:rPr>
                <w:sz w:val="20"/>
                <w:szCs w:val="20"/>
              </w:rPr>
              <w:t xml:space="preserve"> и у </w:t>
            </w:r>
            <w:proofErr w:type="spellStart"/>
            <w:r>
              <w:rPr>
                <w:sz w:val="20"/>
                <w:szCs w:val="20"/>
              </w:rPr>
              <w:t>стању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пишу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такве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050A005B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5710CDF4" w14:textId="77777777">
        <w:trPr>
          <w:trHeight w:val="227"/>
          <w:jc w:val="center"/>
        </w:trPr>
        <w:tc>
          <w:tcPr>
            <w:tcW w:w="9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C1F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37774D4B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76DCF5E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14:paraId="15D3BACD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76B2106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електричног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једначина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електричног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табло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модификована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нодална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Телегенова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теорема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њена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симулацији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Тополошке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матрице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њихова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Аутоматско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једначина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парсер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Решивост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једначина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описују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електрично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Детектовање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узрока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неједнозначних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решења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Типови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анализе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једносмерних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режима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фреквенцијског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одзива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прелазних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шума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Монте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електронским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колима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Симулација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енергесте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електронике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Симулација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електроенергетским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специфичноти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Генерализација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симулацију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телекомуникационих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Модели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компонената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доступност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Методи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оптимизације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Избор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критеријумске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функције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Паретова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граница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82B4523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1F0818C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Практична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  <w:r>
              <w:rPr>
                <w:i/>
                <w:sz w:val="20"/>
                <w:szCs w:val="20"/>
              </w:rPr>
              <w:t xml:space="preserve">: </w:t>
            </w:r>
          </w:p>
          <w:p w14:paraId="14AB1B3B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03405BD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Програмски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Julia, </w:t>
            </w: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Симулација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језику</w:t>
            </w:r>
            <w:proofErr w:type="spellEnd"/>
            <w:r>
              <w:rPr>
                <w:sz w:val="20"/>
                <w:szCs w:val="20"/>
              </w:rPr>
              <w:t xml:space="preserve"> Julia. </w:t>
            </w:r>
            <w:proofErr w:type="spellStart"/>
            <w:r>
              <w:rPr>
                <w:sz w:val="20"/>
                <w:szCs w:val="20"/>
              </w:rPr>
              <w:t>Илустровање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симулације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једноставним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примерима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Израда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симулацију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кандидата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1CD5D244" w14:textId="77777777">
        <w:trPr>
          <w:trHeight w:val="227"/>
          <w:jc w:val="center"/>
        </w:trPr>
        <w:tc>
          <w:tcPr>
            <w:tcW w:w="9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EAF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0978416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Laurence W. Nagel, „SPICE2: A Computer Program to Simulate Semiconductor </w:t>
            </w:r>
            <w:proofErr w:type="gramStart"/>
            <w:r>
              <w:rPr>
                <w:sz w:val="20"/>
                <w:szCs w:val="20"/>
              </w:rPr>
              <w:t>Circuits“</w:t>
            </w:r>
            <w:proofErr w:type="gramEnd"/>
            <w:r>
              <w:rPr>
                <w:sz w:val="20"/>
                <w:szCs w:val="20"/>
              </w:rPr>
              <w:t>, https://www2.eecs.berkeley.edu/Pubs/TechRpts/1975/ERL-520.pdf</w:t>
            </w:r>
          </w:p>
          <w:p w14:paraId="6572CCC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Andrei Vladimirescu, „The SPICE </w:t>
            </w:r>
            <w:proofErr w:type="gramStart"/>
            <w:r>
              <w:rPr>
                <w:sz w:val="20"/>
                <w:szCs w:val="20"/>
              </w:rPr>
              <w:t>Book“</w:t>
            </w:r>
            <w:proofErr w:type="gramEnd"/>
            <w:r>
              <w:rPr>
                <w:sz w:val="20"/>
                <w:szCs w:val="20"/>
              </w:rPr>
              <w:t>, Johm Wiley, 1994</w:t>
            </w:r>
          </w:p>
          <w:p w14:paraId="002815B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Giuseppe C. Calafiore, Laurent El </w:t>
            </w:r>
            <w:proofErr w:type="spellStart"/>
            <w:r>
              <w:rPr>
                <w:sz w:val="20"/>
                <w:szCs w:val="20"/>
              </w:rPr>
              <w:t>Ghaoui</w:t>
            </w:r>
            <w:proofErr w:type="spellEnd"/>
            <w:r>
              <w:rPr>
                <w:sz w:val="20"/>
                <w:szCs w:val="20"/>
              </w:rPr>
              <w:t xml:space="preserve"> „Optimization </w:t>
            </w:r>
            <w:proofErr w:type="gramStart"/>
            <w:r>
              <w:rPr>
                <w:sz w:val="20"/>
                <w:szCs w:val="20"/>
              </w:rPr>
              <w:t>Models“</w:t>
            </w:r>
            <w:proofErr w:type="gramEnd"/>
            <w:r>
              <w:rPr>
                <w:sz w:val="20"/>
                <w:szCs w:val="20"/>
              </w:rPr>
              <w:t>, Cambridge University Press, 2014</w:t>
            </w:r>
          </w:p>
        </w:tc>
      </w:tr>
      <w:tr w:rsidR="00CB1C00" w14:paraId="6C8B2AF6" w14:textId="77777777">
        <w:trPr>
          <w:trHeight w:val="227"/>
          <w:jc w:val="center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04AC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часова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активне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2895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AE6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CB1C00" w14:paraId="6D5EB3A5" w14:textId="77777777">
        <w:trPr>
          <w:trHeight w:val="227"/>
          <w:jc w:val="center"/>
        </w:trPr>
        <w:tc>
          <w:tcPr>
            <w:tcW w:w="9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0A2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2D1DDAC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демонстрације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76955F2A" w14:textId="77777777">
        <w:trPr>
          <w:trHeight w:val="227"/>
          <w:jc w:val="center"/>
        </w:trPr>
        <w:tc>
          <w:tcPr>
            <w:tcW w:w="9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B95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  <w:p w14:paraId="66B987A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Предиспитне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обавезе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уводне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симулације</w:t>
            </w:r>
            <w:proofErr w:type="spellEnd"/>
            <w:r>
              <w:rPr>
                <w:sz w:val="20"/>
                <w:szCs w:val="20"/>
              </w:rPr>
              <w:t xml:space="preserve">, 20 </w:t>
            </w:r>
            <w:proofErr w:type="spellStart"/>
            <w:r>
              <w:rPr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; </w:t>
            </w:r>
            <w:proofErr w:type="spellStart"/>
            <w:r>
              <w:rPr>
                <w:b/>
                <w:sz w:val="20"/>
                <w:szCs w:val="20"/>
              </w:rPr>
              <w:t>пројекат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40 </w:t>
            </w:r>
            <w:proofErr w:type="spellStart"/>
            <w:r>
              <w:rPr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Испит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, 40 </w:t>
            </w:r>
            <w:proofErr w:type="spellStart"/>
            <w:r>
              <w:rPr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CB1C00" w14:paraId="0F3AB2CF" w14:textId="77777777">
        <w:trPr>
          <w:trHeight w:val="227"/>
          <w:jc w:val="center"/>
        </w:trPr>
        <w:tc>
          <w:tcPr>
            <w:tcW w:w="9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BE2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Начин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провере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усмени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испт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презентација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пројекта</w:t>
            </w:r>
            <w:proofErr w:type="spellEnd"/>
          </w:p>
        </w:tc>
      </w:tr>
    </w:tbl>
    <w:p w14:paraId="59EA793A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0719BEE6" w14:textId="77777777" w:rsidR="00E057F6" w:rsidRDefault="0004760C" w:rsidP="0004760C">
      <w:pPr>
        <w:ind w:left="0" w:hanging="2"/>
      </w:pPr>
      <w:r>
        <w:br w:type="page"/>
      </w:r>
    </w:p>
    <w:p w14:paraId="23055B0A" w14:textId="77777777" w:rsidR="00E057F6" w:rsidRDefault="00E057F6" w:rsidP="00E057F6">
      <w:pPr>
        <w:ind w:left="0" w:hanging="2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А</w:t>
      </w:r>
    </w:p>
    <w:tbl>
      <w:tblPr>
        <w:tblW w:w="9904" w:type="dxa"/>
        <w:jc w:val="center"/>
        <w:tblLayout w:type="fixed"/>
        <w:tblLook w:val="0000" w:firstRow="0" w:lastRow="0" w:firstColumn="0" w:lastColumn="0" w:noHBand="0" w:noVBand="0"/>
      </w:tblPr>
      <w:tblGrid>
        <w:gridCol w:w="3292"/>
        <w:gridCol w:w="92"/>
        <w:gridCol w:w="1923"/>
        <w:gridCol w:w="1276"/>
        <w:gridCol w:w="2010"/>
        <w:gridCol w:w="1311"/>
      </w:tblGrid>
      <w:tr w:rsidR="00E057F6" w14:paraId="5A987A53" w14:textId="77777777" w:rsidTr="0033392E">
        <w:trPr>
          <w:jc w:val="center"/>
        </w:trPr>
        <w:tc>
          <w:tcPr>
            <w:tcW w:w="9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0A72" w14:textId="77777777" w:rsidR="00E057F6" w:rsidRPr="009403F8" w:rsidRDefault="00E057F6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  <w:lang w:val="sr-Cyrl-RS"/>
              </w:rPr>
            </w:pPr>
            <w:bookmarkStart w:id="19" w:name="ДЕР115"/>
            <w:proofErr w:type="spellStart"/>
            <w:r>
              <w:rPr>
                <w:sz w:val="19"/>
                <w:szCs w:val="19"/>
              </w:rPr>
              <w:t>Студијски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програм</w:t>
            </w:r>
            <w:proofErr w:type="spellEnd"/>
            <w:r>
              <w:rPr>
                <w:sz w:val="19"/>
                <w:szCs w:val="19"/>
              </w:rPr>
              <w:t xml:space="preserve">: </w:t>
            </w:r>
            <w:r>
              <w:rPr>
                <w:sz w:val="19"/>
                <w:szCs w:val="19"/>
                <w:lang w:val="sr-Cyrl-RS"/>
              </w:rPr>
              <w:t>Електротехника и рачунарство</w:t>
            </w:r>
          </w:p>
        </w:tc>
      </w:tr>
      <w:tr w:rsidR="00E057F6" w14:paraId="6F3011C0" w14:textId="77777777" w:rsidTr="0033392E">
        <w:trPr>
          <w:trHeight w:val="224"/>
          <w:jc w:val="center"/>
        </w:trPr>
        <w:tc>
          <w:tcPr>
            <w:tcW w:w="9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A3DD" w14:textId="77777777" w:rsidR="00E057F6" w:rsidRPr="009403F8" w:rsidRDefault="00E057F6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  <w:lang w:val="sr-Cyrl-RS"/>
              </w:rPr>
            </w:pPr>
            <w:proofErr w:type="spellStart"/>
            <w:r>
              <w:rPr>
                <w:sz w:val="19"/>
                <w:szCs w:val="19"/>
              </w:rPr>
              <w:t>Назив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предмета</w:t>
            </w:r>
            <w:proofErr w:type="spellEnd"/>
            <w:r>
              <w:rPr>
                <w:sz w:val="19"/>
                <w:szCs w:val="19"/>
              </w:rPr>
              <w:t xml:space="preserve">: </w:t>
            </w:r>
            <w:r>
              <w:rPr>
                <w:sz w:val="19"/>
                <w:szCs w:val="19"/>
                <w:lang w:val="sr-Cyrl-RS"/>
              </w:rPr>
              <w:t>Савремене комуникационе технологије</w:t>
            </w:r>
          </w:p>
        </w:tc>
      </w:tr>
      <w:tr w:rsidR="00E057F6" w14:paraId="22820803" w14:textId="77777777" w:rsidTr="0033392E">
        <w:trPr>
          <w:jc w:val="center"/>
        </w:trPr>
        <w:tc>
          <w:tcPr>
            <w:tcW w:w="9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E2FF" w14:textId="77777777" w:rsidR="00E057F6" w:rsidRDefault="00E057F6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Наставник</w:t>
            </w:r>
            <w:proofErr w:type="spellEnd"/>
            <w:r>
              <w:rPr>
                <w:sz w:val="19"/>
                <w:szCs w:val="19"/>
              </w:rPr>
              <w:t xml:space="preserve">: </w:t>
            </w:r>
            <w:proofErr w:type="spellStart"/>
            <w:r>
              <w:rPr>
                <w:sz w:val="19"/>
                <w:szCs w:val="19"/>
                <w:lang w:val="sr-Cyrl-RS"/>
              </w:rPr>
              <w:t>Доц</w:t>
            </w:r>
            <w:proofErr w:type="spellEnd"/>
            <w:r>
              <w:rPr>
                <w:sz w:val="19"/>
                <w:szCs w:val="19"/>
                <w:lang w:val="sr-Cyrl-RS"/>
              </w:rPr>
              <w:t xml:space="preserve">. др </w:t>
            </w:r>
            <w:proofErr w:type="spellStart"/>
            <w:r w:rsidRPr="009403F8">
              <w:rPr>
                <w:bCs/>
                <w:sz w:val="19"/>
                <w:szCs w:val="19"/>
              </w:rPr>
              <w:t>Милан</w:t>
            </w:r>
            <w:proofErr w:type="spellEnd"/>
            <w:r w:rsidRPr="009403F8">
              <w:rPr>
                <w:bCs/>
                <w:sz w:val="19"/>
                <w:szCs w:val="19"/>
              </w:rPr>
              <w:t xml:space="preserve"> </w:t>
            </w:r>
            <w:proofErr w:type="spellStart"/>
            <w:r w:rsidRPr="009403F8">
              <w:rPr>
                <w:bCs/>
                <w:sz w:val="19"/>
                <w:szCs w:val="19"/>
              </w:rPr>
              <w:t>Чабаркапа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</w:p>
        </w:tc>
      </w:tr>
      <w:tr w:rsidR="00E057F6" w14:paraId="73E3B2F4" w14:textId="77777777" w:rsidTr="0033392E">
        <w:trPr>
          <w:jc w:val="center"/>
        </w:trPr>
        <w:tc>
          <w:tcPr>
            <w:tcW w:w="9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177B" w14:textId="77777777" w:rsidR="00E057F6" w:rsidRDefault="00E057F6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Статус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предмета</w:t>
            </w:r>
            <w:proofErr w:type="spellEnd"/>
            <w:r>
              <w:rPr>
                <w:sz w:val="19"/>
                <w:szCs w:val="19"/>
              </w:rPr>
              <w:t xml:space="preserve">: </w:t>
            </w:r>
            <w:proofErr w:type="spellStart"/>
            <w:r>
              <w:rPr>
                <w:sz w:val="19"/>
                <w:szCs w:val="19"/>
              </w:rPr>
              <w:t>Изборни</w:t>
            </w:r>
            <w:proofErr w:type="spellEnd"/>
          </w:p>
        </w:tc>
      </w:tr>
      <w:tr w:rsidR="00E057F6" w14:paraId="3EEFF482" w14:textId="77777777" w:rsidTr="0033392E">
        <w:trPr>
          <w:jc w:val="center"/>
        </w:trPr>
        <w:tc>
          <w:tcPr>
            <w:tcW w:w="9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42CA" w14:textId="77777777" w:rsidR="00E057F6" w:rsidRPr="00FD5777" w:rsidRDefault="00E057F6" w:rsidP="0033392E">
            <w:pPr>
              <w:pStyle w:val="LO-normal"/>
              <w:widowControl w:val="0"/>
              <w:spacing w:before="0" w:after="60"/>
              <w:ind w:hanging="2"/>
              <w:rPr>
                <w:b/>
                <w:sz w:val="19"/>
                <w:szCs w:val="19"/>
                <w:lang w:val="en-US"/>
              </w:rPr>
            </w:pPr>
            <w:proofErr w:type="spellStart"/>
            <w:r>
              <w:rPr>
                <w:sz w:val="19"/>
                <w:szCs w:val="19"/>
              </w:rPr>
              <w:t>Број</w:t>
            </w:r>
            <w:proofErr w:type="spellEnd"/>
            <w:r>
              <w:rPr>
                <w:sz w:val="19"/>
                <w:szCs w:val="19"/>
              </w:rPr>
              <w:t xml:space="preserve"> ЕСПБ: </w:t>
            </w:r>
            <w:r>
              <w:rPr>
                <w:b/>
                <w:sz w:val="19"/>
                <w:szCs w:val="19"/>
                <w:lang w:val="sr-Cyrl-RS"/>
              </w:rPr>
              <w:t>15</w:t>
            </w:r>
          </w:p>
        </w:tc>
      </w:tr>
      <w:tr w:rsidR="00E057F6" w14:paraId="5EB7CCAA" w14:textId="77777777" w:rsidTr="0033392E">
        <w:trPr>
          <w:jc w:val="center"/>
        </w:trPr>
        <w:tc>
          <w:tcPr>
            <w:tcW w:w="9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F0C1" w14:textId="77777777" w:rsidR="00E057F6" w:rsidRDefault="00E057F6" w:rsidP="0033392E">
            <w:pPr>
              <w:pStyle w:val="LO-normal"/>
              <w:widowControl w:val="0"/>
              <w:spacing w:before="0" w:after="60"/>
              <w:ind w:hanging="2"/>
              <w:rPr>
                <w:b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Услов</w:t>
            </w:r>
            <w:proofErr w:type="spellEnd"/>
            <w:r>
              <w:rPr>
                <w:sz w:val="19"/>
                <w:szCs w:val="19"/>
              </w:rPr>
              <w:t xml:space="preserve">: </w:t>
            </w:r>
            <w:proofErr w:type="spellStart"/>
            <w:r>
              <w:rPr>
                <w:b/>
                <w:sz w:val="19"/>
                <w:szCs w:val="19"/>
              </w:rPr>
              <w:t>Нема</w:t>
            </w:r>
            <w:proofErr w:type="spellEnd"/>
          </w:p>
        </w:tc>
      </w:tr>
      <w:tr w:rsidR="00E057F6" w14:paraId="76C709A3" w14:textId="77777777" w:rsidTr="0033392E">
        <w:trPr>
          <w:jc w:val="center"/>
        </w:trPr>
        <w:tc>
          <w:tcPr>
            <w:tcW w:w="9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8A92" w14:textId="77777777" w:rsidR="00E057F6" w:rsidRDefault="00E057F6" w:rsidP="0033392E">
            <w:pPr>
              <w:pStyle w:val="LO-normal"/>
              <w:widowControl w:val="0"/>
              <w:spacing w:before="0" w:after="60"/>
              <w:ind w:hanging="2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Циљ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предмета</w:t>
            </w:r>
            <w:proofErr w:type="spellEnd"/>
          </w:p>
          <w:p w14:paraId="7057E3B2" w14:textId="046FA773" w:rsidR="00E057F6" w:rsidRDefault="00E057F6" w:rsidP="0033392E">
            <w:pPr>
              <w:pStyle w:val="LO-normal"/>
              <w:widowControl w:val="0"/>
              <w:spacing w:before="0" w:after="0"/>
              <w:ind w:hanging="2"/>
              <w:rPr>
                <w:rFonts w:eastAsia="Times New Roman" w:cs="Times New Roman"/>
                <w:color w:val="000000"/>
                <w:sz w:val="19"/>
                <w:szCs w:val="19"/>
              </w:rPr>
            </w:pP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Омогућити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студентима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да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буду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упознати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ca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paзвojeм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нajнoвиjиx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9"/>
                <w:szCs w:val="19"/>
                <w:lang w:val="sr-Cyrl-RS"/>
              </w:rPr>
              <w:t>савремених</w:t>
            </w:r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кoмуникaциoниx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технoлoгиja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eastAsia="Times New Roman" w:cs="Times New Roman"/>
                <w:color w:val="000000"/>
                <w:sz w:val="19"/>
                <w:szCs w:val="19"/>
                <w:lang w:val="sr-Cyrl-RS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Paзвoj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5G с</w:t>
            </w:r>
            <w:proofErr w:type="spellStart"/>
            <w:r>
              <w:rPr>
                <w:rFonts w:eastAsia="Times New Roman" w:cs="Times New Roman"/>
                <w:color w:val="000000"/>
                <w:sz w:val="19"/>
                <w:szCs w:val="19"/>
                <w:lang w:val="sr-Cyrl-RS"/>
              </w:rPr>
              <w:t>истема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.</w:t>
            </w:r>
            <w:r w:rsidR="000929D8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Развој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компензацију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нелинеарне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дисторзије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побољшање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eфикacнocти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у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пoдcиcтeмимa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9"/>
                <w:szCs w:val="19"/>
                <w:lang w:val="sr-Cyrl-RS"/>
              </w:rPr>
              <w:t xml:space="preserve">савремених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бeжичних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eastAsia="Times New Roman" w:cs="Times New Roman"/>
                <w:color w:val="000000"/>
                <w:sz w:val="19"/>
                <w:szCs w:val="19"/>
                <w:lang w:val="sr-Cyrl-RS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Paзвoj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koмпoнeнaтa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пoдcиcтeмa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9"/>
                <w:szCs w:val="19"/>
                <w:lang w:val="sr-Cyrl-RS"/>
              </w:rPr>
              <w:t>савремене</w:t>
            </w:r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кoмуникaциoнe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технoлoгиje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као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што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су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5G, B5G, 6G и </w:t>
            </w:r>
            <w:proofErr w:type="spellStart"/>
            <w:r w:rsidRPr="00B624FE">
              <w:rPr>
                <w:rFonts w:eastAsia="Times New Roman" w:cs="Times New Roman"/>
                <w:i/>
                <w:iCs/>
                <w:color w:val="000000"/>
                <w:sz w:val="19"/>
                <w:szCs w:val="19"/>
              </w:rPr>
              <w:t>tectile</w:t>
            </w:r>
            <w:proofErr w:type="spellEnd"/>
            <w:r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9"/>
                <w:szCs w:val="19"/>
                <w:lang w:val="sr-Cyrl-RS"/>
              </w:rPr>
              <w:t>интернет</w:t>
            </w:r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057F6" w14:paraId="54C32FE2" w14:textId="77777777" w:rsidTr="0033392E">
        <w:trPr>
          <w:jc w:val="center"/>
        </w:trPr>
        <w:tc>
          <w:tcPr>
            <w:tcW w:w="9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BAA9" w14:textId="77777777" w:rsidR="00E057F6" w:rsidRDefault="00E057F6" w:rsidP="0033392E">
            <w:pPr>
              <w:pStyle w:val="LO-normal"/>
              <w:widowControl w:val="0"/>
              <w:spacing w:before="0" w:after="60"/>
              <w:ind w:hanging="2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Исход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предмета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</w:p>
          <w:p w14:paraId="720AB664" w14:textId="77777777" w:rsidR="00E057F6" w:rsidRDefault="00E057F6" w:rsidP="0033392E">
            <w:pPr>
              <w:pStyle w:val="LO-normal"/>
              <w:widowControl w:val="0"/>
              <w:spacing w:before="0" w:after="0"/>
              <w:ind w:hanging="2"/>
              <w:jc w:val="left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Стицање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широког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знања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практично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искуство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томе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како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примене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9"/>
                <w:szCs w:val="19"/>
                <w:lang w:val="sr-Cyrl-RS"/>
              </w:rPr>
              <w:t>савремених</w:t>
            </w:r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кoмуникaциoниx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технoлoгиja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oлакшавају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разумевање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прojeктовaњa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кoмуникaциoниx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пoдcиcтeмa.Студенти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ће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моћи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да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формирају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експерименте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са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циљем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анализе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подсистема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9"/>
                <w:szCs w:val="19"/>
                <w:lang w:val="sr-Cyrl-RS"/>
              </w:rPr>
              <w:t>савремен</w:t>
            </w:r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е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комуникационе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технологије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. </w:t>
            </w:r>
          </w:p>
          <w:p w14:paraId="200401BB" w14:textId="77777777" w:rsidR="00E057F6" w:rsidRDefault="00E057F6" w:rsidP="0033392E">
            <w:pPr>
              <w:pStyle w:val="LO-normal"/>
              <w:widowControl w:val="0"/>
              <w:spacing w:before="0" w:after="0"/>
              <w:ind w:hanging="2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</w:tc>
      </w:tr>
      <w:tr w:rsidR="00E057F6" w14:paraId="3D31BD2A" w14:textId="77777777" w:rsidTr="0033392E">
        <w:trPr>
          <w:jc w:val="center"/>
        </w:trPr>
        <w:tc>
          <w:tcPr>
            <w:tcW w:w="9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DFD8" w14:textId="77777777" w:rsidR="00E057F6" w:rsidRDefault="00E057F6" w:rsidP="0033392E">
            <w:pPr>
              <w:pStyle w:val="LO-normal"/>
              <w:widowControl w:val="0"/>
              <w:spacing w:before="0" w:after="60"/>
              <w:ind w:hanging="2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Садржај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предмета</w:t>
            </w:r>
            <w:proofErr w:type="spellEnd"/>
          </w:p>
          <w:p w14:paraId="25684D25" w14:textId="77777777" w:rsidR="00E057F6" w:rsidRDefault="00E057F6" w:rsidP="0033392E">
            <w:pPr>
              <w:pStyle w:val="LO-normal"/>
              <w:widowControl w:val="0"/>
              <w:spacing w:before="0" w:after="0"/>
              <w:ind w:hanging="2"/>
              <w:rPr>
                <w:rFonts w:eastAsia="Times New Roman" w:cs="Times New Roman"/>
                <w:i/>
                <w:color w:val="000000"/>
                <w:sz w:val="19"/>
                <w:szCs w:val="19"/>
              </w:rPr>
            </w:pPr>
            <w:proofErr w:type="spellStart"/>
            <w:r>
              <w:rPr>
                <w:rFonts w:eastAsia="Times New Roman" w:cs="Times New Roman"/>
                <w:i/>
                <w:color w:val="000000"/>
                <w:sz w:val="19"/>
                <w:szCs w:val="19"/>
              </w:rPr>
              <w:t>Теоријска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sz w:val="19"/>
                <w:szCs w:val="19"/>
              </w:rPr>
              <w:t>настава</w:t>
            </w:r>
            <w:proofErr w:type="spellEnd"/>
          </w:p>
          <w:p w14:paraId="2D643898" w14:textId="77777777" w:rsidR="00E057F6" w:rsidRPr="00B624FE" w:rsidRDefault="00E057F6" w:rsidP="0033392E">
            <w:pPr>
              <w:pStyle w:val="LO-normal"/>
              <w:widowControl w:val="0"/>
              <w:spacing w:before="0" w:after="0"/>
              <w:ind w:hanging="2"/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</w:pPr>
            <w:r w:rsidRPr="00B624FE"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  <w:t xml:space="preserve">Преглед </w:t>
            </w:r>
            <w:r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  <w:t xml:space="preserve">савремених </w:t>
            </w:r>
            <w:proofErr w:type="spellStart"/>
            <w:r w:rsidRPr="00B624FE"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  <w:t>кoмуникaциoниx</w:t>
            </w:r>
            <w:proofErr w:type="spellEnd"/>
            <w:r w:rsidRPr="00B624FE"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  <w:t>технoлoгиja</w:t>
            </w:r>
            <w:proofErr w:type="spellEnd"/>
            <w:r w:rsidRPr="00B624FE"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  <w:t xml:space="preserve">. </w:t>
            </w:r>
            <w:proofErr w:type="spellStart"/>
            <w:r w:rsidRPr="00B624FE"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  <w:t>Aнализа</w:t>
            </w:r>
            <w:proofErr w:type="spellEnd"/>
            <w:r w:rsidRPr="00B624FE"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  <w:t xml:space="preserve"> 5G</w:t>
            </w:r>
            <w:r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  <w:t>,</w:t>
            </w:r>
            <w:r>
              <w:rPr>
                <w:rFonts w:eastAsia="Times New Roman" w:cs="Times New Roman"/>
                <w:iCs/>
                <w:color w:val="000000"/>
                <w:sz w:val="19"/>
                <w:szCs w:val="19"/>
                <w:lang w:val="en-US"/>
              </w:rPr>
              <w:t xml:space="preserve"> </w:t>
            </w:r>
            <w:r w:rsidRPr="00B624FE"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  <w:t>B5G</w:t>
            </w:r>
            <w:r>
              <w:rPr>
                <w:rFonts w:eastAsia="Times New Roman" w:cs="Times New Roman"/>
                <w:iCs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  <w:t xml:space="preserve">и </w:t>
            </w:r>
            <w:r>
              <w:rPr>
                <w:rFonts w:eastAsia="Times New Roman" w:cs="Times New Roman"/>
                <w:iCs/>
                <w:color w:val="000000"/>
                <w:sz w:val="19"/>
                <w:szCs w:val="19"/>
                <w:lang w:val="en-US"/>
              </w:rPr>
              <w:t>6G</w:t>
            </w:r>
            <w:r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  <w:t xml:space="preserve"> </w:t>
            </w:r>
            <w:r w:rsidRPr="00B624FE"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  <w:t xml:space="preserve"> сигнала</w:t>
            </w:r>
            <w:r>
              <w:rPr>
                <w:rFonts w:eastAsia="Times New Roman" w:cs="Times New Roman"/>
                <w:iCs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  <w:t>и система</w:t>
            </w:r>
            <w:r w:rsidRPr="00B624FE"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  <w:t xml:space="preserve">. Утицај нелинеарне </w:t>
            </w:r>
            <w:proofErr w:type="spellStart"/>
            <w:r w:rsidRPr="00B624FE"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  <w:t>диcтopзиjе</w:t>
            </w:r>
            <w:proofErr w:type="spellEnd"/>
            <w:r w:rsidRPr="00B624FE"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  <w:t xml:space="preserve"> на имплементацију </w:t>
            </w:r>
            <w:proofErr w:type="spellStart"/>
            <w:r w:rsidRPr="00B624FE"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  <w:t>кoмуникaциoних</w:t>
            </w:r>
            <w:proofErr w:type="spellEnd"/>
            <w:r w:rsidRPr="00B624FE"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  <w:t>сиcтeма</w:t>
            </w:r>
            <w:proofErr w:type="spellEnd"/>
            <w:r w:rsidRPr="00B624FE"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  <w:t>.</w:t>
            </w:r>
            <w:r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  <w:t>Прojeктoвaњe</w:t>
            </w:r>
            <w:proofErr w:type="spellEnd"/>
            <w:r w:rsidRPr="00B624FE"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  <w:t>пoдсиcтeмa</w:t>
            </w:r>
            <w:proofErr w:type="spellEnd"/>
            <w:r w:rsidRPr="00B624FE"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  <w:t xml:space="preserve"> за комуникационе технологије као што су 5G, B5G, 6G и </w:t>
            </w:r>
            <w:r w:rsidRPr="00B624FE">
              <w:rPr>
                <w:rFonts w:eastAsia="Times New Roman" w:cs="Times New Roman"/>
                <w:i/>
                <w:color w:val="000000"/>
                <w:sz w:val="19"/>
                <w:szCs w:val="19"/>
                <w:lang w:val="en-US"/>
              </w:rPr>
              <w:t>tactile</w:t>
            </w:r>
            <w:r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  <w:t xml:space="preserve"> интернет</w:t>
            </w:r>
            <w:r>
              <w:rPr>
                <w:rFonts w:eastAsia="Times New Roman" w:cs="Times New Roman"/>
                <w:iCs/>
                <w:color w:val="000000"/>
                <w:sz w:val="19"/>
                <w:szCs w:val="19"/>
                <w:lang w:val="en-US"/>
              </w:rPr>
              <w:t xml:space="preserve"> </w:t>
            </w:r>
            <w:r w:rsidRPr="00B624FE"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  <w:t>.</w:t>
            </w:r>
          </w:p>
          <w:p w14:paraId="78DBE2E0" w14:textId="77777777" w:rsidR="00E057F6" w:rsidRDefault="00E057F6" w:rsidP="0033392E">
            <w:pPr>
              <w:pStyle w:val="LO-normal"/>
              <w:widowControl w:val="0"/>
              <w:spacing w:before="0" w:after="0"/>
              <w:ind w:hanging="2"/>
              <w:rPr>
                <w:rFonts w:eastAsia="Times New Roman" w:cs="Times New Roman"/>
                <w:i/>
                <w:color w:val="000000"/>
                <w:sz w:val="19"/>
                <w:szCs w:val="19"/>
              </w:rPr>
            </w:pPr>
            <w:proofErr w:type="spellStart"/>
            <w:r>
              <w:rPr>
                <w:rFonts w:eastAsia="Times New Roman" w:cs="Times New Roman"/>
                <w:i/>
                <w:color w:val="000000"/>
                <w:sz w:val="19"/>
                <w:szCs w:val="19"/>
              </w:rPr>
              <w:t>Практична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sz w:val="19"/>
                <w:szCs w:val="19"/>
              </w:rPr>
              <w:t>настава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</w:p>
          <w:p w14:paraId="269BAC67" w14:textId="77777777" w:rsidR="00E057F6" w:rsidRPr="00B624FE" w:rsidRDefault="00E057F6" w:rsidP="0033392E">
            <w:pPr>
              <w:pStyle w:val="LO-normal"/>
              <w:widowControl w:val="0"/>
              <w:spacing w:before="0" w:after="0"/>
              <w:ind w:hanging="2"/>
              <w:rPr>
                <w:rFonts w:eastAsia="Times New Roman" w:cs="Times New Roman"/>
                <w:color w:val="000000"/>
                <w:sz w:val="19"/>
                <w:szCs w:val="19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val="sr-Cyrl-RS"/>
              </w:rPr>
              <w:t>Прати теоријску наставу.</w:t>
            </w:r>
          </w:p>
        </w:tc>
      </w:tr>
      <w:tr w:rsidR="00E057F6" w14:paraId="4347C620" w14:textId="77777777" w:rsidTr="0033392E">
        <w:trPr>
          <w:jc w:val="center"/>
        </w:trPr>
        <w:tc>
          <w:tcPr>
            <w:tcW w:w="9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D49E" w14:textId="77777777" w:rsidR="00E057F6" w:rsidRDefault="00E057F6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Литература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</w:p>
          <w:p w14:paraId="11137B81" w14:textId="77777777" w:rsidR="00E057F6" w:rsidRPr="00FD5777" w:rsidRDefault="00E057F6" w:rsidP="0033392E">
            <w:pPr>
              <w:pStyle w:val="LO-normal"/>
              <w:widowControl w:val="0"/>
              <w:spacing w:before="0" w:after="0"/>
              <w:ind w:hanging="2"/>
              <w:jc w:val="left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FD5777">
              <w:rPr>
                <w:rFonts w:eastAsia="Times New Roman" w:cs="Times New Roman"/>
                <w:color w:val="000000"/>
                <w:sz w:val="19"/>
                <w:szCs w:val="19"/>
              </w:rPr>
              <w:t>1.</w:t>
            </w:r>
            <w:r w:rsidRPr="00FD5777">
              <w:rPr>
                <w:rFonts w:eastAsia="Times New Roman" w:cs="Times New Roman"/>
                <w:color w:val="000000"/>
                <w:sz w:val="19"/>
                <w:szCs w:val="19"/>
              </w:rPr>
              <w:tab/>
              <w:t>R. Freeman," Radio System Design for Telecommunications", 3rd Edition, John Wiley &amp; Sons, 2007.</w:t>
            </w:r>
          </w:p>
          <w:p w14:paraId="3375CFFE" w14:textId="77777777" w:rsidR="00E057F6" w:rsidRPr="00FD5777" w:rsidRDefault="00E057F6" w:rsidP="0033392E">
            <w:pPr>
              <w:pStyle w:val="LO-normal"/>
              <w:widowControl w:val="0"/>
              <w:spacing w:before="0" w:after="0"/>
              <w:ind w:hanging="2"/>
              <w:jc w:val="left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FD5777">
              <w:rPr>
                <w:rFonts w:eastAsia="Times New Roman" w:cs="Times New Roman"/>
                <w:color w:val="000000"/>
                <w:sz w:val="19"/>
                <w:szCs w:val="19"/>
              </w:rPr>
              <w:t>2.</w:t>
            </w:r>
            <w:r w:rsidRPr="00FD5777">
              <w:rPr>
                <w:rFonts w:eastAsia="Times New Roman" w:cs="Times New Roman"/>
                <w:color w:val="000000"/>
                <w:sz w:val="19"/>
                <w:szCs w:val="19"/>
              </w:rPr>
              <w:tab/>
              <w:t>J. Rodriguez, "Fundamentals of 5G Mobile Networks", John Wiley &amp; Sons, Inc., 2015.</w:t>
            </w:r>
          </w:p>
          <w:p w14:paraId="49B90BBB" w14:textId="77777777" w:rsidR="00E057F6" w:rsidRPr="00FD5777" w:rsidRDefault="00E057F6" w:rsidP="0033392E">
            <w:pPr>
              <w:pStyle w:val="LO-normal"/>
              <w:widowControl w:val="0"/>
              <w:spacing w:before="0" w:after="0"/>
              <w:ind w:hanging="2"/>
              <w:jc w:val="left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FD5777">
              <w:rPr>
                <w:rFonts w:eastAsia="Times New Roman" w:cs="Times New Roman"/>
                <w:color w:val="000000"/>
                <w:sz w:val="19"/>
                <w:szCs w:val="19"/>
              </w:rPr>
              <w:t>3.</w:t>
            </w:r>
            <w:r w:rsidRPr="00FD5777">
              <w:rPr>
                <w:rFonts w:eastAsia="Times New Roman" w:cs="Times New Roman"/>
                <w:color w:val="000000"/>
                <w:sz w:val="19"/>
                <w:szCs w:val="19"/>
              </w:rPr>
              <w:tab/>
              <w:t xml:space="preserve">J. Wells, "Multigigabit Microwave and </w:t>
            </w:r>
            <w:proofErr w:type="spellStart"/>
            <w:r w:rsidRPr="00FD5777">
              <w:rPr>
                <w:rFonts w:eastAsia="Times New Roman" w:cs="Times New Roman"/>
                <w:color w:val="000000"/>
                <w:sz w:val="19"/>
                <w:szCs w:val="19"/>
              </w:rPr>
              <w:t>Millimeter</w:t>
            </w:r>
            <w:proofErr w:type="spellEnd"/>
            <w:r w:rsidRPr="00FD5777">
              <w:rPr>
                <w:rFonts w:eastAsia="Times New Roman" w:cs="Times New Roman"/>
                <w:color w:val="000000"/>
                <w:sz w:val="19"/>
                <w:szCs w:val="19"/>
              </w:rPr>
              <w:t>-Wave Wireless Communications", Artech House, 2010.</w:t>
            </w:r>
          </w:p>
          <w:p w14:paraId="5B03D136" w14:textId="77777777" w:rsidR="00E057F6" w:rsidRPr="00FD5777" w:rsidRDefault="00E057F6" w:rsidP="0033392E">
            <w:pPr>
              <w:pStyle w:val="LO-normal"/>
              <w:widowControl w:val="0"/>
              <w:spacing w:before="0" w:after="0"/>
              <w:ind w:hanging="2"/>
              <w:jc w:val="left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FD5777">
              <w:rPr>
                <w:rFonts w:eastAsia="Times New Roman" w:cs="Times New Roman"/>
                <w:color w:val="000000"/>
                <w:sz w:val="19"/>
                <w:szCs w:val="19"/>
              </w:rPr>
              <w:t>4.</w:t>
            </w:r>
            <w:r w:rsidRPr="00FD5777">
              <w:rPr>
                <w:rFonts w:eastAsia="Times New Roman" w:cs="Times New Roman"/>
                <w:color w:val="000000"/>
                <w:sz w:val="19"/>
                <w:szCs w:val="19"/>
              </w:rPr>
              <w:tab/>
              <w:t>"D. Budimir, ""Generalized Filter Design by Computer Optimization"", Artech House, 1998.</w:t>
            </w:r>
          </w:p>
          <w:p w14:paraId="3C7DDB03" w14:textId="77777777" w:rsidR="00E057F6" w:rsidRPr="00FD5777" w:rsidRDefault="00E057F6" w:rsidP="0033392E">
            <w:pPr>
              <w:pStyle w:val="LO-normal"/>
              <w:widowControl w:val="0"/>
              <w:spacing w:before="0" w:after="0"/>
              <w:ind w:hanging="2"/>
              <w:jc w:val="left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val="sr-Cyrl-RS"/>
              </w:rPr>
              <w:t xml:space="preserve">5. </w:t>
            </w:r>
            <w:proofErr w:type="spellStart"/>
            <w:r w:rsidRPr="00FD5777">
              <w:rPr>
                <w:rFonts w:eastAsia="Times New Roman" w:cs="Times New Roman"/>
                <w:color w:val="000000"/>
                <w:sz w:val="19"/>
                <w:szCs w:val="19"/>
              </w:rPr>
              <w:t>Oдабрани</w:t>
            </w:r>
            <w:proofErr w:type="spellEnd"/>
            <w:r w:rsidRPr="00FD5777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D5777">
              <w:rPr>
                <w:rFonts w:eastAsia="Times New Roman" w:cs="Times New Roman"/>
                <w:color w:val="000000"/>
                <w:sz w:val="19"/>
                <w:szCs w:val="19"/>
              </w:rPr>
              <w:t>чланци</w:t>
            </w:r>
            <w:proofErr w:type="spellEnd"/>
            <w:r w:rsidRPr="00FD5777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D5777">
              <w:rPr>
                <w:rFonts w:eastAsia="Times New Roman" w:cs="Times New Roman"/>
                <w:color w:val="000000"/>
                <w:sz w:val="19"/>
                <w:szCs w:val="19"/>
              </w:rPr>
              <w:t>из</w:t>
            </w:r>
            <w:proofErr w:type="spellEnd"/>
            <w:r w:rsidRPr="00FD5777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D5777">
              <w:rPr>
                <w:rFonts w:eastAsia="Times New Roman" w:cs="Times New Roman"/>
                <w:color w:val="000000"/>
                <w:sz w:val="19"/>
                <w:szCs w:val="19"/>
              </w:rPr>
              <w:t>часописа</w:t>
            </w:r>
            <w:proofErr w:type="spellEnd"/>
            <w:r w:rsidRPr="00FD5777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IET Electronics Letters, IEEE Wireless Communications, IEEE Transactions on Communications, EEE Trans. Antennas </w:t>
            </w:r>
            <w:proofErr w:type="spellStart"/>
            <w:r w:rsidRPr="00FD5777">
              <w:rPr>
                <w:rFonts w:eastAsia="Times New Roman" w:cs="Times New Roman"/>
                <w:color w:val="000000"/>
                <w:sz w:val="19"/>
                <w:szCs w:val="19"/>
              </w:rPr>
              <w:t>Propag</w:t>
            </w:r>
            <w:proofErr w:type="spellEnd"/>
            <w:r w:rsidRPr="00FD5777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., IEEE Transactions Microwave Theory and Techniques и </w:t>
            </w:r>
            <w:proofErr w:type="spellStart"/>
            <w:r w:rsidRPr="00FD5777">
              <w:rPr>
                <w:rFonts w:eastAsia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r w:rsidRPr="00FD5777">
              <w:rPr>
                <w:rFonts w:eastAsia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057F6" w14:paraId="3366CDA0" w14:textId="77777777" w:rsidTr="0033392E">
        <w:trPr>
          <w:jc w:val="center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890C5" w14:textId="77777777" w:rsidR="00E057F6" w:rsidRDefault="00E057F6" w:rsidP="0033392E">
            <w:pPr>
              <w:pStyle w:val="LO-normal"/>
              <w:widowControl w:val="0"/>
              <w:spacing w:before="0" w:after="60"/>
              <w:ind w:hanging="2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Број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часова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активне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наставе</w:t>
            </w:r>
            <w:proofErr w:type="spellEnd"/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69290" w14:textId="77777777" w:rsidR="00E057F6" w:rsidRDefault="00E057F6" w:rsidP="0033392E">
            <w:pPr>
              <w:pStyle w:val="LO-normal"/>
              <w:widowControl w:val="0"/>
              <w:spacing w:before="0" w:after="60"/>
              <w:ind w:hanging="2"/>
              <w:rPr>
                <w:rFonts w:eastAsia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eastAsia="Times New Roman" w:cs="Times New Roman"/>
                <w:b/>
                <w:sz w:val="19"/>
                <w:szCs w:val="19"/>
              </w:rPr>
              <w:t>Теоријска</w:t>
            </w:r>
            <w:proofErr w:type="spellEnd"/>
            <w:r>
              <w:rPr>
                <w:rFonts w:eastAsia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19"/>
                <w:szCs w:val="19"/>
              </w:rPr>
              <w:t>настава</w:t>
            </w:r>
            <w:proofErr w:type="spellEnd"/>
            <w:r>
              <w:rPr>
                <w:rFonts w:eastAsia="Times New Roman" w:cs="Times New Roman"/>
                <w:b/>
                <w:sz w:val="19"/>
                <w:szCs w:val="19"/>
              </w:rPr>
              <w:t>: 5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4C3E" w14:textId="77777777" w:rsidR="00E057F6" w:rsidRDefault="00E057F6" w:rsidP="0033392E">
            <w:pPr>
              <w:pStyle w:val="LO-normal"/>
              <w:widowControl w:val="0"/>
              <w:spacing w:before="0" w:after="60"/>
              <w:ind w:hanging="2"/>
              <w:rPr>
                <w:rFonts w:eastAsia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eastAsia="Times New Roman" w:cs="Times New Roman"/>
                <w:b/>
                <w:sz w:val="19"/>
                <w:szCs w:val="19"/>
              </w:rPr>
              <w:t>Практична</w:t>
            </w:r>
            <w:proofErr w:type="spellEnd"/>
            <w:r>
              <w:rPr>
                <w:rFonts w:eastAsia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19"/>
                <w:szCs w:val="19"/>
              </w:rPr>
              <w:t>настава</w:t>
            </w:r>
            <w:proofErr w:type="spellEnd"/>
            <w:r>
              <w:rPr>
                <w:rFonts w:eastAsia="Times New Roman" w:cs="Times New Roman"/>
                <w:b/>
                <w:sz w:val="19"/>
                <w:szCs w:val="19"/>
              </w:rPr>
              <w:t>: 5</w:t>
            </w:r>
          </w:p>
        </w:tc>
      </w:tr>
      <w:tr w:rsidR="00E057F6" w14:paraId="4DE2194E" w14:textId="77777777" w:rsidTr="0033392E">
        <w:trPr>
          <w:jc w:val="center"/>
        </w:trPr>
        <w:tc>
          <w:tcPr>
            <w:tcW w:w="9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4A92" w14:textId="77777777" w:rsidR="00E057F6" w:rsidRDefault="00E057F6" w:rsidP="0033392E">
            <w:pPr>
              <w:pStyle w:val="LO-normal"/>
              <w:widowControl w:val="0"/>
              <w:spacing w:before="0" w:after="60"/>
              <w:ind w:hanging="2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Методе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извођења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наставе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</w:p>
          <w:p w14:paraId="2298758B" w14:textId="77777777" w:rsidR="00E057F6" w:rsidRDefault="00E057F6" w:rsidP="0033392E">
            <w:pPr>
              <w:pStyle w:val="LO-normal"/>
              <w:widowControl w:val="0"/>
              <w:spacing w:before="0" w:after="0"/>
              <w:ind w:hanging="2"/>
              <w:jc w:val="left"/>
              <w:rPr>
                <w:rFonts w:eastAsia="Times New Roman" w:cs="Times New Roman"/>
                <w:color w:val="000000"/>
                <w:sz w:val="19"/>
                <w:szCs w:val="19"/>
              </w:rPr>
            </w:pPr>
            <w:proofErr w:type="spellStart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>Предавања</w:t>
            </w:r>
            <w:proofErr w:type="spellEnd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>експерименти</w:t>
            </w:r>
            <w:proofErr w:type="spellEnd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у </w:t>
            </w:r>
            <w:proofErr w:type="spellStart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>иcтрaживачкoj</w:t>
            </w:r>
            <w:proofErr w:type="spellEnd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>лабораторији</w:t>
            </w:r>
            <w:proofErr w:type="spellEnd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>израда</w:t>
            </w:r>
            <w:proofErr w:type="spellEnd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>пројекта</w:t>
            </w:r>
            <w:proofErr w:type="spellEnd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>примена</w:t>
            </w:r>
            <w:proofErr w:type="spellEnd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>конкретних</w:t>
            </w:r>
            <w:proofErr w:type="spellEnd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>метода</w:t>
            </w:r>
            <w:proofErr w:type="spellEnd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>из</w:t>
            </w:r>
            <w:proofErr w:type="spellEnd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>препоручених</w:t>
            </w:r>
            <w:proofErr w:type="spellEnd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>радова</w:t>
            </w:r>
            <w:proofErr w:type="spellEnd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057F6" w14:paraId="53AA998B" w14:textId="77777777" w:rsidTr="0033392E">
        <w:trPr>
          <w:jc w:val="center"/>
        </w:trPr>
        <w:tc>
          <w:tcPr>
            <w:tcW w:w="9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ADEF" w14:textId="7F08BD31" w:rsidR="00E057F6" w:rsidRDefault="00E057F6" w:rsidP="0033392E">
            <w:pPr>
              <w:pStyle w:val="LO-normal"/>
              <w:widowControl w:val="0"/>
              <w:spacing w:before="0" w:after="60"/>
              <w:ind w:hanging="2"/>
              <w:jc w:val="center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Оцена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знања</w:t>
            </w:r>
            <w:proofErr w:type="spellEnd"/>
            <w:r>
              <w:rPr>
                <w:b/>
                <w:sz w:val="19"/>
                <w:szCs w:val="19"/>
              </w:rPr>
              <w:t xml:space="preserve"> (</w:t>
            </w:r>
            <w:proofErr w:type="spellStart"/>
            <w:r>
              <w:rPr>
                <w:b/>
                <w:sz w:val="19"/>
                <w:szCs w:val="19"/>
              </w:rPr>
              <w:t>максимални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број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поена</w:t>
            </w:r>
            <w:proofErr w:type="spellEnd"/>
            <w:r>
              <w:rPr>
                <w:b/>
                <w:sz w:val="19"/>
                <w:szCs w:val="19"/>
              </w:rPr>
              <w:t xml:space="preserve"> 100)</w:t>
            </w:r>
          </w:p>
        </w:tc>
      </w:tr>
      <w:tr w:rsidR="00E057F6" w14:paraId="4DB9D970" w14:textId="77777777" w:rsidTr="0033392E">
        <w:trPr>
          <w:jc w:val="center"/>
        </w:trPr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13CBE" w14:textId="77777777" w:rsidR="00E057F6" w:rsidRDefault="00E057F6" w:rsidP="0033392E">
            <w:pPr>
              <w:pStyle w:val="LO-normal"/>
              <w:widowControl w:val="0"/>
              <w:spacing w:before="0" w:after="60"/>
              <w:ind w:hanging="2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Предиспитне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обавезе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4174C" w14:textId="77777777" w:rsidR="00E057F6" w:rsidRDefault="00E057F6" w:rsidP="0033392E">
            <w:pPr>
              <w:pStyle w:val="LO-normal"/>
              <w:widowControl w:val="0"/>
              <w:spacing w:before="0" w:after="60"/>
              <w:ind w:hanging="2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поена</w:t>
            </w:r>
            <w:proofErr w:type="spellEnd"/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E8304" w14:textId="77777777" w:rsidR="00E057F6" w:rsidRDefault="00E057F6" w:rsidP="0033392E">
            <w:pPr>
              <w:pStyle w:val="LO-normal"/>
              <w:widowControl w:val="0"/>
              <w:spacing w:before="0" w:after="60"/>
              <w:ind w:hanging="2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Завршни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испит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2A6F" w14:textId="77777777" w:rsidR="00E057F6" w:rsidRDefault="00E057F6" w:rsidP="0033392E">
            <w:pPr>
              <w:pStyle w:val="LO-normal"/>
              <w:widowControl w:val="0"/>
              <w:spacing w:before="0" w:after="60"/>
              <w:ind w:hanging="2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поена</w:t>
            </w:r>
            <w:proofErr w:type="spellEnd"/>
          </w:p>
        </w:tc>
      </w:tr>
      <w:tr w:rsidR="00E057F6" w14:paraId="04344599" w14:textId="77777777" w:rsidTr="0033392E">
        <w:trPr>
          <w:jc w:val="center"/>
        </w:trPr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773DA" w14:textId="77777777" w:rsidR="00E057F6" w:rsidRDefault="00E057F6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активност</w:t>
            </w:r>
            <w:proofErr w:type="spellEnd"/>
            <w:r>
              <w:rPr>
                <w:sz w:val="19"/>
                <w:szCs w:val="19"/>
              </w:rPr>
              <w:t xml:space="preserve"> у </w:t>
            </w:r>
            <w:proofErr w:type="spellStart"/>
            <w:r>
              <w:rPr>
                <w:sz w:val="19"/>
                <w:szCs w:val="19"/>
              </w:rPr>
              <w:t>току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предавања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46E0C" w14:textId="77777777" w:rsidR="00E057F6" w:rsidRDefault="00E057F6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ECC4D" w14:textId="77777777" w:rsidR="00E057F6" w:rsidRDefault="00E057F6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8F40" w14:textId="77777777" w:rsidR="00E057F6" w:rsidRDefault="00E057F6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</w:rPr>
            </w:pPr>
          </w:p>
        </w:tc>
      </w:tr>
      <w:tr w:rsidR="00E057F6" w14:paraId="7F6B235F" w14:textId="77777777" w:rsidTr="0033392E">
        <w:trPr>
          <w:jc w:val="center"/>
        </w:trPr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EACA9" w14:textId="77777777" w:rsidR="00E057F6" w:rsidRPr="00FD5777" w:rsidRDefault="00E057F6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  <w:lang w:val="sr-Cyrl-RS"/>
              </w:rPr>
              <w:t>пројекат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2C46F" w14:textId="77777777" w:rsidR="00E057F6" w:rsidRDefault="00E057F6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6A586" w14:textId="77777777" w:rsidR="00E057F6" w:rsidRDefault="00E057F6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писмени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испит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DF4B" w14:textId="77777777" w:rsidR="00E057F6" w:rsidRPr="00FD5777" w:rsidRDefault="00E057F6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  <w:lang w:val="sr-Cyrl-RS"/>
              </w:rPr>
            </w:pPr>
          </w:p>
        </w:tc>
      </w:tr>
      <w:tr w:rsidR="00E057F6" w14:paraId="63C04C2D" w14:textId="77777777" w:rsidTr="0033392E">
        <w:trPr>
          <w:jc w:val="center"/>
        </w:trPr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8FFA1" w14:textId="77777777" w:rsidR="00E057F6" w:rsidRDefault="00E057F6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колоквијуми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390BD" w14:textId="77777777" w:rsidR="00E057F6" w:rsidRDefault="00E057F6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486EB" w14:textId="77777777" w:rsidR="00E057F6" w:rsidRDefault="00E057F6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усмени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испит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9A32" w14:textId="77777777" w:rsidR="00E057F6" w:rsidRDefault="00E057F6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sr-Cyrl-RS"/>
              </w:rPr>
              <w:t>4</w:t>
            </w:r>
            <w:r>
              <w:rPr>
                <w:sz w:val="19"/>
                <w:szCs w:val="19"/>
              </w:rPr>
              <w:t>0</w:t>
            </w:r>
          </w:p>
        </w:tc>
      </w:tr>
      <w:tr w:rsidR="00E057F6" w14:paraId="2DFCC838" w14:textId="77777777" w:rsidTr="0033392E">
        <w:trPr>
          <w:jc w:val="center"/>
        </w:trPr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73648" w14:textId="77777777" w:rsidR="00E057F6" w:rsidRDefault="00E057F6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Семинари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A637D" w14:textId="77777777" w:rsidR="00E057F6" w:rsidRDefault="00E057F6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78B7F" w14:textId="77777777" w:rsidR="00E057F6" w:rsidRDefault="00E057F6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8638" w14:textId="77777777" w:rsidR="00E057F6" w:rsidRDefault="00E057F6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</w:rPr>
            </w:pPr>
          </w:p>
        </w:tc>
      </w:tr>
      <w:bookmarkEnd w:id="19"/>
    </w:tbl>
    <w:p w14:paraId="4FB32CBC" w14:textId="77777777" w:rsidR="00E057F6" w:rsidRDefault="00E057F6" w:rsidP="0004760C">
      <w:pPr>
        <w:ind w:left="0" w:hanging="2"/>
      </w:pPr>
    </w:p>
    <w:p w14:paraId="422BBD2E" w14:textId="35797708" w:rsidR="000929D8" w:rsidRDefault="000929D8">
      <w:pPr>
        <w:suppressAutoHyphens w:val="0"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p w14:paraId="78844DB3" w14:textId="77777777" w:rsidR="000929D8" w:rsidRDefault="000929D8" w:rsidP="000929D8">
      <w:pPr>
        <w:ind w:left="0" w:hanging="2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А</w:t>
      </w:r>
    </w:p>
    <w:tbl>
      <w:tblPr>
        <w:tblW w:w="9904" w:type="dxa"/>
        <w:jc w:val="center"/>
        <w:tblLayout w:type="fixed"/>
        <w:tblLook w:val="0000" w:firstRow="0" w:lastRow="0" w:firstColumn="0" w:lastColumn="0" w:noHBand="0" w:noVBand="0"/>
      </w:tblPr>
      <w:tblGrid>
        <w:gridCol w:w="3292"/>
        <w:gridCol w:w="92"/>
        <w:gridCol w:w="1923"/>
        <w:gridCol w:w="1276"/>
        <w:gridCol w:w="2010"/>
        <w:gridCol w:w="1311"/>
      </w:tblGrid>
      <w:tr w:rsidR="000929D8" w14:paraId="60FCEC53" w14:textId="77777777" w:rsidTr="000929D8">
        <w:trPr>
          <w:jc w:val="center"/>
        </w:trPr>
        <w:tc>
          <w:tcPr>
            <w:tcW w:w="9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708E" w14:textId="77777777" w:rsidR="000929D8" w:rsidRPr="009403F8" w:rsidRDefault="000929D8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  <w:lang w:val="sr-Cyrl-RS"/>
              </w:rPr>
            </w:pPr>
            <w:bookmarkStart w:id="20" w:name="ДЕР116"/>
            <w:proofErr w:type="spellStart"/>
            <w:r>
              <w:rPr>
                <w:sz w:val="19"/>
                <w:szCs w:val="19"/>
              </w:rPr>
              <w:t>Студијски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програм</w:t>
            </w:r>
            <w:proofErr w:type="spellEnd"/>
            <w:r>
              <w:rPr>
                <w:sz w:val="19"/>
                <w:szCs w:val="19"/>
              </w:rPr>
              <w:t xml:space="preserve">: </w:t>
            </w:r>
            <w:r>
              <w:rPr>
                <w:sz w:val="19"/>
                <w:szCs w:val="19"/>
                <w:lang w:val="sr-Cyrl-RS"/>
              </w:rPr>
              <w:t>Електротехника и рачунарство</w:t>
            </w:r>
          </w:p>
        </w:tc>
      </w:tr>
      <w:tr w:rsidR="000929D8" w14:paraId="2903F335" w14:textId="77777777" w:rsidTr="000929D8">
        <w:trPr>
          <w:trHeight w:val="224"/>
          <w:jc w:val="center"/>
        </w:trPr>
        <w:tc>
          <w:tcPr>
            <w:tcW w:w="9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05D7" w14:textId="77777777" w:rsidR="000929D8" w:rsidRPr="009403F8" w:rsidRDefault="000929D8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  <w:lang w:val="sr-Cyrl-RS"/>
              </w:rPr>
            </w:pPr>
            <w:proofErr w:type="spellStart"/>
            <w:r>
              <w:rPr>
                <w:sz w:val="19"/>
                <w:szCs w:val="19"/>
              </w:rPr>
              <w:t>Назив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предмета</w:t>
            </w:r>
            <w:proofErr w:type="spellEnd"/>
            <w:r>
              <w:rPr>
                <w:sz w:val="19"/>
                <w:szCs w:val="19"/>
              </w:rPr>
              <w:t xml:space="preserve">: </w:t>
            </w:r>
            <w:r>
              <w:rPr>
                <w:sz w:val="19"/>
                <w:szCs w:val="19"/>
                <w:lang w:val="sr-Cyrl-RS"/>
              </w:rPr>
              <w:t>Напредни интерфејси и сајбер безбедност</w:t>
            </w:r>
          </w:p>
        </w:tc>
      </w:tr>
      <w:tr w:rsidR="000929D8" w14:paraId="6EAC2927" w14:textId="77777777" w:rsidTr="000929D8">
        <w:trPr>
          <w:jc w:val="center"/>
        </w:trPr>
        <w:tc>
          <w:tcPr>
            <w:tcW w:w="9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F386" w14:textId="77777777" w:rsidR="000929D8" w:rsidRDefault="000929D8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Наставник</w:t>
            </w:r>
            <w:proofErr w:type="spellEnd"/>
            <w:r>
              <w:rPr>
                <w:sz w:val="19"/>
                <w:szCs w:val="19"/>
              </w:rPr>
              <w:t xml:space="preserve">: </w:t>
            </w:r>
            <w:proofErr w:type="spellStart"/>
            <w:r>
              <w:rPr>
                <w:sz w:val="19"/>
                <w:szCs w:val="19"/>
                <w:lang w:val="sr-Cyrl-RS"/>
              </w:rPr>
              <w:t>Доц</w:t>
            </w:r>
            <w:proofErr w:type="spellEnd"/>
            <w:r>
              <w:rPr>
                <w:sz w:val="19"/>
                <w:szCs w:val="19"/>
                <w:lang w:val="sr-Cyrl-RS"/>
              </w:rPr>
              <w:t xml:space="preserve">. др </w:t>
            </w:r>
            <w:proofErr w:type="spellStart"/>
            <w:r w:rsidRPr="009403F8">
              <w:rPr>
                <w:bCs/>
                <w:sz w:val="19"/>
                <w:szCs w:val="19"/>
              </w:rPr>
              <w:t>Милан</w:t>
            </w:r>
            <w:proofErr w:type="spellEnd"/>
            <w:r w:rsidRPr="009403F8">
              <w:rPr>
                <w:bCs/>
                <w:sz w:val="19"/>
                <w:szCs w:val="19"/>
              </w:rPr>
              <w:t xml:space="preserve"> </w:t>
            </w:r>
            <w:proofErr w:type="spellStart"/>
            <w:r w:rsidRPr="009403F8">
              <w:rPr>
                <w:bCs/>
                <w:sz w:val="19"/>
                <w:szCs w:val="19"/>
              </w:rPr>
              <w:t>Чабаркапа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</w:p>
        </w:tc>
      </w:tr>
      <w:tr w:rsidR="000929D8" w14:paraId="5266836A" w14:textId="77777777" w:rsidTr="000929D8">
        <w:trPr>
          <w:jc w:val="center"/>
        </w:trPr>
        <w:tc>
          <w:tcPr>
            <w:tcW w:w="9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B653" w14:textId="77777777" w:rsidR="000929D8" w:rsidRDefault="000929D8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Статус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предмета</w:t>
            </w:r>
            <w:proofErr w:type="spellEnd"/>
            <w:r>
              <w:rPr>
                <w:sz w:val="19"/>
                <w:szCs w:val="19"/>
              </w:rPr>
              <w:t xml:space="preserve">: </w:t>
            </w:r>
            <w:proofErr w:type="spellStart"/>
            <w:r>
              <w:rPr>
                <w:sz w:val="19"/>
                <w:szCs w:val="19"/>
              </w:rPr>
              <w:t>Изборни</w:t>
            </w:r>
            <w:proofErr w:type="spellEnd"/>
          </w:p>
        </w:tc>
      </w:tr>
      <w:tr w:rsidR="000929D8" w14:paraId="58301D49" w14:textId="77777777" w:rsidTr="000929D8">
        <w:trPr>
          <w:jc w:val="center"/>
        </w:trPr>
        <w:tc>
          <w:tcPr>
            <w:tcW w:w="9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5D9D" w14:textId="77777777" w:rsidR="000929D8" w:rsidRPr="00FD5777" w:rsidRDefault="000929D8" w:rsidP="0033392E">
            <w:pPr>
              <w:pStyle w:val="LO-normal"/>
              <w:widowControl w:val="0"/>
              <w:spacing w:before="0" w:after="60"/>
              <w:ind w:hanging="2"/>
              <w:rPr>
                <w:b/>
                <w:sz w:val="19"/>
                <w:szCs w:val="19"/>
                <w:lang w:val="en-US"/>
              </w:rPr>
            </w:pPr>
            <w:proofErr w:type="spellStart"/>
            <w:r>
              <w:rPr>
                <w:sz w:val="19"/>
                <w:szCs w:val="19"/>
              </w:rPr>
              <w:t>Број</w:t>
            </w:r>
            <w:proofErr w:type="spellEnd"/>
            <w:r>
              <w:rPr>
                <w:sz w:val="19"/>
                <w:szCs w:val="19"/>
              </w:rPr>
              <w:t xml:space="preserve"> ЕСПБ: </w:t>
            </w:r>
            <w:r>
              <w:rPr>
                <w:b/>
                <w:sz w:val="19"/>
                <w:szCs w:val="19"/>
                <w:lang w:val="sr-Cyrl-RS"/>
              </w:rPr>
              <w:t>15</w:t>
            </w:r>
          </w:p>
        </w:tc>
      </w:tr>
      <w:tr w:rsidR="000929D8" w14:paraId="627A501E" w14:textId="77777777" w:rsidTr="000929D8">
        <w:trPr>
          <w:jc w:val="center"/>
        </w:trPr>
        <w:tc>
          <w:tcPr>
            <w:tcW w:w="9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5DC6" w14:textId="77777777" w:rsidR="000929D8" w:rsidRDefault="000929D8" w:rsidP="0033392E">
            <w:pPr>
              <w:pStyle w:val="LO-normal"/>
              <w:widowControl w:val="0"/>
              <w:spacing w:before="0" w:after="60"/>
              <w:ind w:hanging="2"/>
              <w:rPr>
                <w:b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Услов</w:t>
            </w:r>
            <w:proofErr w:type="spellEnd"/>
            <w:r>
              <w:rPr>
                <w:sz w:val="19"/>
                <w:szCs w:val="19"/>
              </w:rPr>
              <w:t xml:space="preserve">: </w:t>
            </w:r>
            <w:proofErr w:type="spellStart"/>
            <w:r>
              <w:rPr>
                <w:b/>
                <w:sz w:val="19"/>
                <w:szCs w:val="19"/>
              </w:rPr>
              <w:t>Нема</w:t>
            </w:r>
            <w:proofErr w:type="spellEnd"/>
          </w:p>
        </w:tc>
      </w:tr>
      <w:tr w:rsidR="000929D8" w14:paraId="33D75119" w14:textId="77777777" w:rsidTr="000929D8">
        <w:trPr>
          <w:jc w:val="center"/>
        </w:trPr>
        <w:tc>
          <w:tcPr>
            <w:tcW w:w="9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6AEA" w14:textId="77777777" w:rsidR="000929D8" w:rsidRDefault="000929D8" w:rsidP="0033392E">
            <w:pPr>
              <w:pStyle w:val="LO-normal"/>
              <w:widowControl w:val="0"/>
              <w:spacing w:before="0" w:after="60"/>
              <w:ind w:hanging="2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Циљ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предмета</w:t>
            </w:r>
            <w:proofErr w:type="spellEnd"/>
          </w:p>
          <w:p w14:paraId="52F24895" w14:textId="77777777" w:rsidR="000929D8" w:rsidRPr="0067337F" w:rsidRDefault="000929D8" w:rsidP="0033392E">
            <w:pPr>
              <w:pStyle w:val="LO-normal"/>
              <w:widowControl w:val="0"/>
              <w:spacing w:before="0" w:after="0"/>
              <w:ind w:hanging="2"/>
              <w:rPr>
                <w:rFonts w:eastAsia="Times New Roman" w:cs="Times New Roman"/>
                <w:color w:val="000000"/>
                <w:sz w:val="19"/>
                <w:szCs w:val="19"/>
                <w:lang w:val="sr-Cyrl-RS"/>
              </w:rPr>
            </w:pP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Омогућити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студентима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да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буду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упознати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ca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paзвojeм</w:t>
            </w:r>
            <w:proofErr w:type="spellEnd"/>
            <w:r>
              <w:rPr>
                <w:rFonts w:eastAsia="Times New Roman" w:cs="Times New Roman"/>
                <w:color w:val="000000"/>
                <w:sz w:val="19"/>
                <w:szCs w:val="19"/>
                <w:lang w:val="sr-Cyrl-RS"/>
              </w:rPr>
              <w:t xml:space="preserve"> и могућностима унапређења</w:t>
            </w:r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нajнoвиjиx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9"/>
                <w:szCs w:val="19"/>
                <w:lang w:val="sr-Cyrl-RS"/>
              </w:rPr>
              <w:t>интерфејса, како са системског, тако и са корисничког аспекта у сврху повећања безбедности на интернету и заштите приватности.</w:t>
            </w:r>
          </w:p>
        </w:tc>
      </w:tr>
      <w:tr w:rsidR="000929D8" w14:paraId="62E1972E" w14:textId="77777777" w:rsidTr="000929D8">
        <w:trPr>
          <w:jc w:val="center"/>
        </w:trPr>
        <w:tc>
          <w:tcPr>
            <w:tcW w:w="9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052B" w14:textId="77777777" w:rsidR="000929D8" w:rsidRDefault="000929D8" w:rsidP="0033392E">
            <w:pPr>
              <w:pStyle w:val="LO-normal"/>
              <w:widowControl w:val="0"/>
              <w:spacing w:before="0" w:after="60"/>
              <w:ind w:hanging="2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Исход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предмета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</w:p>
          <w:p w14:paraId="008641B4" w14:textId="77777777" w:rsidR="000929D8" w:rsidRDefault="000929D8" w:rsidP="0033392E">
            <w:pPr>
              <w:pStyle w:val="LO-normal"/>
              <w:widowControl w:val="0"/>
              <w:spacing w:before="0" w:after="0"/>
              <w:ind w:hanging="2"/>
              <w:jc w:val="left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Стицање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широког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знања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практично</w:t>
            </w:r>
            <w:proofErr w:type="spellEnd"/>
            <w:r>
              <w:rPr>
                <w:rFonts w:eastAsia="Times New Roman" w:cs="Times New Roman"/>
                <w:color w:val="000000"/>
                <w:sz w:val="19"/>
                <w:szCs w:val="19"/>
                <w:lang w:val="sr-Cyrl-RS"/>
              </w:rPr>
              <w:t>г</w:t>
            </w:r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искуств</w:t>
            </w:r>
            <w:proofErr w:type="spellEnd"/>
            <w:r>
              <w:rPr>
                <w:rFonts w:eastAsia="Times New Roman" w:cs="Times New Roman"/>
                <w:color w:val="000000"/>
                <w:sz w:val="19"/>
                <w:szCs w:val="19"/>
                <w:lang w:val="sr-Cyrl-RS"/>
              </w:rPr>
              <w:t>а</w:t>
            </w:r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томе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како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9"/>
                <w:szCs w:val="19"/>
                <w:lang w:val="sr-Cyrl-RS"/>
              </w:rPr>
              <w:t>функцонише</w:t>
            </w:r>
            <w:proofErr w:type="spellEnd"/>
            <w:r>
              <w:rPr>
                <w:rFonts w:eastAsia="Times New Roman" w:cs="Times New Roman"/>
                <w:color w:val="000000"/>
                <w:sz w:val="19"/>
                <w:szCs w:val="19"/>
                <w:lang w:val="sr-Cyrl-RS"/>
              </w:rPr>
              <w:t xml:space="preserve"> развој и примена напредних интерфејса од којих неки укључују и примену различитих концепата вештачке интелигенције</w:t>
            </w:r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eastAsia="Times New Roman" w:cs="Times New Roman"/>
                <w:color w:val="000000"/>
                <w:sz w:val="19"/>
                <w:szCs w:val="19"/>
                <w:lang w:val="sr-Cyrl-RS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Студенти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ће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моћи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да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формирају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9"/>
                <w:szCs w:val="19"/>
                <w:lang w:val="sr-Cyrl-RS"/>
              </w:rPr>
              <w:t xml:space="preserve">хардверско-софтверске архитектуре за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експерименте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са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циљем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>анализе</w:t>
            </w:r>
            <w:proofErr w:type="spellEnd"/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9"/>
                <w:szCs w:val="19"/>
                <w:lang w:val="sr-Cyrl-RS"/>
              </w:rPr>
              <w:t>интерфејса у сврху прављења безбеднијег интернета и заштите приватности корисника</w:t>
            </w:r>
            <w:r w:rsidRPr="00B624F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. </w:t>
            </w:r>
          </w:p>
          <w:p w14:paraId="39934C44" w14:textId="77777777" w:rsidR="000929D8" w:rsidRDefault="000929D8" w:rsidP="0033392E">
            <w:pPr>
              <w:pStyle w:val="LO-normal"/>
              <w:widowControl w:val="0"/>
              <w:spacing w:before="0" w:after="0"/>
              <w:ind w:hanging="2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</w:tc>
      </w:tr>
      <w:tr w:rsidR="000929D8" w14:paraId="2AE458FE" w14:textId="77777777" w:rsidTr="000929D8">
        <w:trPr>
          <w:jc w:val="center"/>
        </w:trPr>
        <w:tc>
          <w:tcPr>
            <w:tcW w:w="9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BA26" w14:textId="77777777" w:rsidR="000929D8" w:rsidRDefault="000929D8" w:rsidP="0033392E">
            <w:pPr>
              <w:pStyle w:val="LO-normal"/>
              <w:widowControl w:val="0"/>
              <w:spacing w:before="0" w:after="60"/>
              <w:ind w:hanging="2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Садржај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предмета</w:t>
            </w:r>
            <w:proofErr w:type="spellEnd"/>
          </w:p>
          <w:p w14:paraId="3CFEEFA3" w14:textId="77777777" w:rsidR="000929D8" w:rsidRDefault="000929D8" w:rsidP="0033392E">
            <w:pPr>
              <w:pStyle w:val="LO-normal"/>
              <w:widowControl w:val="0"/>
              <w:spacing w:before="0" w:after="0"/>
              <w:ind w:hanging="2"/>
              <w:rPr>
                <w:rFonts w:eastAsia="Times New Roman" w:cs="Times New Roman"/>
                <w:i/>
                <w:color w:val="000000"/>
                <w:sz w:val="19"/>
                <w:szCs w:val="19"/>
              </w:rPr>
            </w:pPr>
            <w:proofErr w:type="spellStart"/>
            <w:r>
              <w:rPr>
                <w:rFonts w:eastAsia="Times New Roman" w:cs="Times New Roman"/>
                <w:i/>
                <w:color w:val="000000"/>
                <w:sz w:val="19"/>
                <w:szCs w:val="19"/>
              </w:rPr>
              <w:t>Теоријска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sz w:val="19"/>
                <w:szCs w:val="19"/>
              </w:rPr>
              <w:t>настава</w:t>
            </w:r>
            <w:proofErr w:type="spellEnd"/>
          </w:p>
          <w:p w14:paraId="1B3C2406" w14:textId="77777777" w:rsidR="000929D8" w:rsidRPr="00D5519B" w:rsidRDefault="000929D8" w:rsidP="0033392E">
            <w:pPr>
              <w:pStyle w:val="LO-normal"/>
              <w:widowControl w:val="0"/>
              <w:spacing w:before="0" w:after="0"/>
              <w:ind w:hanging="2"/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</w:pPr>
            <w:r w:rsidRPr="00D5519B"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  <w:t xml:space="preserve">Упознавање са принципима развоја интерфејса на основу дизајна (могућности </w:t>
            </w:r>
            <w:r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  <w:t>човека различите доби</w:t>
            </w:r>
            <w:r w:rsidRPr="00D5519B"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  <w:t xml:space="preserve">, анализе задатака, принципима дизајна), анализа употребе интерфејса, имплементације (улазни и излазни модели) и евалуације (хеуристичка и </w:t>
            </w:r>
            <w:proofErr w:type="spellStart"/>
            <w:r w:rsidRPr="00D5519B"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  <w:t>предиктивна</w:t>
            </w:r>
            <w:proofErr w:type="spellEnd"/>
            <w:r w:rsidRPr="00D5519B"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  <w:t xml:space="preserve">, тестирање). </w:t>
            </w:r>
            <w:r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  <w:t xml:space="preserve">Безбедносни аспекти интерфејса у сајбер простору. </w:t>
            </w:r>
            <w:r w:rsidRPr="00D5519B"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  <w:t>Типови грешака, њихова превенција и отклањање.</w:t>
            </w:r>
            <w:r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  <w:t xml:space="preserve"> Заштита приватности различитих врста корисника на интерфејсима нове генерације. Концепти вештачке интелигенције за анализу садржаја на интерфејсима нове генерације.</w:t>
            </w:r>
            <w:r>
              <w:rPr>
                <w:rFonts w:eastAsia="Times New Roman" w:cs="Times New Roman"/>
                <w:iCs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  <w:t xml:space="preserve">Локална, </w:t>
            </w:r>
            <w:r w:rsidRPr="00D5519B">
              <w:rPr>
                <w:rFonts w:eastAsia="Times New Roman" w:cs="Times New Roman"/>
                <w:i/>
                <w:color w:val="000000"/>
                <w:sz w:val="19"/>
                <w:szCs w:val="19"/>
                <w:lang w:val="en-US"/>
              </w:rPr>
              <w:t>edge</w:t>
            </w:r>
            <w:r>
              <w:rPr>
                <w:rFonts w:eastAsia="Times New Roman" w:cs="Times New Roman"/>
                <w:iCs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  <w:t>и</w:t>
            </w:r>
            <w:r>
              <w:rPr>
                <w:rFonts w:eastAsia="Times New Roman" w:cs="Times New Roman"/>
                <w:iCs/>
                <w:color w:val="000000"/>
                <w:sz w:val="19"/>
                <w:szCs w:val="19"/>
                <w:lang w:val="en-US"/>
              </w:rPr>
              <w:t xml:space="preserve"> </w:t>
            </w:r>
            <w:r w:rsidRPr="00D5519B">
              <w:rPr>
                <w:rFonts w:eastAsia="Times New Roman" w:cs="Times New Roman"/>
                <w:i/>
                <w:color w:val="000000"/>
                <w:sz w:val="19"/>
                <w:szCs w:val="19"/>
                <w:lang w:val="en-US"/>
              </w:rPr>
              <w:t>cloud</w:t>
            </w:r>
            <w:r>
              <w:rPr>
                <w:rFonts w:eastAsia="Times New Roman" w:cs="Times New Roman"/>
                <w:iCs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="Times New Roman" w:cs="Times New Roman"/>
                <w:iCs/>
                <w:color w:val="000000"/>
                <w:sz w:val="19"/>
                <w:szCs w:val="19"/>
                <w:lang w:val="sr-Cyrl-RS"/>
              </w:rPr>
              <w:t>софтверска архитектура као подршка за интерфејсе нове генерације.</w:t>
            </w:r>
          </w:p>
          <w:p w14:paraId="6D3EAB8E" w14:textId="77777777" w:rsidR="000929D8" w:rsidRDefault="000929D8" w:rsidP="0033392E">
            <w:pPr>
              <w:pStyle w:val="LO-normal"/>
              <w:widowControl w:val="0"/>
              <w:spacing w:before="0" w:after="0"/>
              <w:ind w:hanging="2"/>
              <w:rPr>
                <w:rFonts w:eastAsia="Times New Roman" w:cs="Times New Roman"/>
                <w:i/>
                <w:color w:val="000000"/>
                <w:sz w:val="19"/>
                <w:szCs w:val="19"/>
              </w:rPr>
            </w:pPr>
            <w:proofErr w:type="spellStart"/>
            <w:r>
              <w:rPr>
                <w:rFonts w:eastAsia="Times New Roman" w:cs="Times New Roman"/>
                <w:i/>
                <w:color w:val="000000"/>
                <w:sz w:val="19"/>
                <w:szCs w:val="19"/>
              </w:rPr>
              <w:t>Практична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sz w:val="19"/>
                <w:szCs w:val="19"/>
              </w:rPr>
              <w:t>настава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</w:p>
          <w:p w14:paraId="18485B54" w14:textId="77777777" w:rsidR="000929D8" w:rsidRPr="00B624FE" w:rsidRDefault="000929D8" w:rsidP="0033392E">
            <w:pPr>
              <w:pStyle w:val="LO-normal"/>
              <w:widowControl w:val="0"/>
              <w:spacing w:before="0" w:after="0"/>
              <w:ind w:hanging="2"/>
              <w:rPr>
                <w:rFonts w:eastAsia="Times New Roman" w:cs="Times New Roman"/>
                <w:color w:val="000000"/>
                <w:sz w:val="19"/>
                <w:szCs w:val="19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val="sr-Cyrl-RS"/>
              </w:rPr>
              <w:t>Прати теоријску наставу.</w:t>
            </w:r>
          </w:p>
        </w:tc>
      </w:tr>
      <w:tr w:rsidR="000929D8" w14:paraId="03279BFD" w14:textId="77777777" w:rsidTr="000929D8">
        <w:trPr>
          <w:jc w:val="center"/>
        </w:trPr>
        <w:tc>
          <w:tcPr>
            <w:tcW w:w="9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D9F3" w14:textId="77777777" w:rsidR="000929D8" w:rsidRDefault="000929D8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Литература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</w:p>
          <w:p w14:paraId="7453F24D" w14:textId="77777777" w:rsidR="000929D8" w:rsidRPr="00D5519B" w:rsidRDefault="000929D8" w:rsidP="0033392E">
            <w:pPr>
              <w:pStyle w:val="LO-normal"/>
              <w:widowControl w:val="0"/>
              <w:spacing w:before="0" w:after="0"/>
              <w:ind w:hanging="2"/>
              <w:jc w:val="left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val="sr-Cyrl-RS"/>
              </w:rPr>
              <w:t xml:space="preserve">1. </w:t>
            </w:r>
            <w:r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 xml:space="preserve">B. </w:t>
            </w:r>
            <w:proofErr w:type="spellStart"/>
            <w:r w:rsidRPr="00D5519B">
              <w:rPr>
                <w:rFonts w:eastAsia="Times New Roman" w:cs="Times New Roman"/>
                <w:color w:val="000000"/>
                <w:sz w:val="19"/>
                <w:szCs w:val="19"/>
              </w:rPr>
              <w:t>Shneiderman</w:t>
            </w:r>
            <w:proofErr w:type="spellEnd"/>
            <w:r w:rsidRPr="00D5519B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proofErr w:type="gramStart"/>
            <w:r w:rsidRPr="00D5519B">
              <w:rPr>
                <w:rFonts w:eastAsia="Times New Roman" w:cs="Times New Roman"/>
                <w:color w:val="000000"/>
                <w:sz w:val="19"/>
                <w:szCs w:val="19"/>
              </w:rPr>
              <w:t>C.Plaisant</w:t>
            </w:r>
            <w:proofErr w:type="spellEnd"/>
            <w:proofErr w:type="gramEnd"/>
            <w:r w:rsidRPr="00D5519B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5519B">
              <w:rPr>
                <w:rFonts w:eastAsia="Times New Roman" w:cs="Times New Roman"/>
                <w:color w:val="000000"/>
                <w:sz w:val="19"/>
                <w:szCs w:val="19"/>
              </w:rPr>
              <w:t>Dizajniranje</w:t>
            </w:r>
            <w:proofErr w:type="spellEnd"/>
            <w:r w:rsidRPr="00D5519B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5519B">
              <w:rPr>
                <w:rFonts w:eastAsia="Times New Roman" w:cs="Times New Roman"/>
                <w:color w:val="000000"/>
                <w:sz w:val="19"/>
                <w:szCs w:val="19"/>
              </w:rPr>
              <w:t>korisničkog</w:t>
            </w:r>
            <w:proofErr w:type="spellEnd"/>
            <w:r w:rsidRPr="00D5519B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5519B">
              <w:rPr>
                <w:rFonts w:eastAsia="Times New Roman" w:cs="Times New Roman"/>
                <w:color w:val="000000"/>
                <w:sz w:val="19"/>
                <w:szCs w:val="19"/>
              </w:rPr>
              <w:t>interfejsa</w:t>
            </w:r>
            <w:proofErr w:type="spellEnd"/>
            <w:r w:rsidRPr="00D5519B">
              <w:rPr>
                <w:rFonts w:eastAsia="Times New Roman" w:cs="Times New Roman"/>
                <w:color w:val="000000"/>
                <w:sz w:val="19"/>
                <w:szCs w:val="19"/>
              </w:rPr>
              <w:t>, CET, 2005 (</w:t>
            </w:r>
            <w:proofErr w:type="spellStart"/>
            <w:r w:rsidRPr="00D5519B">
              <w:rPr>
                <w:rFonts w:eastAsia="Times New Roman" w:cs="Times New Roman"/>
                <w:color w:val="000000"/>
                <w:sz w:val="19"/>
                <w:szCs w:val="19"/>
              </w:rPr>
              <w:t>prevod</w:t>
            </w:r>
            <w:proofErr w:type="spellEnd"/>
            <w:r w:rsidRPr="00D5519B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5519B">
              <w:rPr>
                <w:rFonts w:eastAsia="Times New Roman" w:cs="Times New Roman"/>
                <w:color w:val="000000"/>
                <w:sz w:val="19"/>
                <w:szCs w:val="19"/>
              </w:rPr>
              <w:t>na</w:t>
            </w:r>
            <w:proofErr w:type="spellEnd"/>
            <w:r w:rsidRPr="00D5519B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5519B">
              <w:rPr>
                <w:rFonts w:eastAsia="Times New Roman" w:cs="Times New Roman"/>
                <w:color w:val="000000"/>
                <w:sz w:val="19"/>
                <w:szCs w:val="19"/>
              </w:rPr>
              <w:t>srpski</w:t>
            </w:r>
            <w:proofErr w:type="spellEnd"/>
            <w:r w:rsidRPr="00D5519B">
              <w:rPr>
                <w:rFonts w:eastAsia="Times New Roman" w:cs="Times New Roman"/>
                <w:color w:val="000000"/>
                <w:sz w:val="19"/>
                <w:szCs w:val="19"/>
              </w:rPr>
              <w:t>).</w:t>
            </w:r>
          </w:p>
          <w:p w14:paraId="5383688F" w14:textId="77777777" w:rsidR="000929D8" w:rsidRPr="00D5519B" w:rsidRDefault="000929D8" w:rsidP="0033392E">
            <w:pPr>
              <w:pStyle w:val="LO-normal"/>
              <w:widowControl w:val="0"/>
              <w:spacing w:before="0" w:after="0"/>
              <w:ind w:hanging="2"/>
              <w:jc w:val="left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val="sr-Cyrl-RS"/>
              </w:rPr>
              <w:t>2</w:t>
            </w:r>
            <w:r w:rsidRPr="00D5519B">
              <w:rPr>
                <w:rFonts w:eastAsia="Times New Roman" w:cs="Times New Roman"/>
                <w:color w:val="000000"/>
                <w:sz w:val="19"/>
                <w:szCs w:val="19"/>
              </w:rPr>
              <w:t>.</w:t>
            </w:r>
            <w:r w:rsidRPr="00D5519B">
              <w:rPr>
                <w:rFonts w:eastAsia="Times New Roman" w:cs="Times New Roman"/>
                <w:color w:val="000000"/>
                <w:sz w:val="19"/>
                <w:szCs w:val="19"/>
              </w:rPr>
              <w:tab/>
              <w:t xml:space="preserve">Sharp, H., Rogers, Y., Preece, J. (2015). Interaction Design: beyond human-computer interaction. New York: John Wiley &amp; Sons, Inc., 4th ed.                   </w:t>
            </w:r>
          </w:p>
          <w:p w14:paraId="734F2810" w14:textId="77777777" w:rsidR="000929D8" w:rsidRDefault="000929D8" w:rsidP="0033392E">
            <w:pPr>
              <w:pStyle w:val="LO-normal"/>
              <w:widowControl w:val="0"/>
              <w:spacing w:before="0" w:after="0"/>
              <w:ind w:hanging="2"/>
              <w:jc w:val="left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val="sr-Cyrl-RS"/>
              </w:rPr>
              <w:t>3</w:t>
            </w:r>
            <w:r w:rsidRPr="00D5519B">
              <w:rPr>
                <w:rFonts w:eastAsia="Times New Roman" w:cs="Times New Roman"/>
                <w:color w:val="000000"/>
                <w:sz w:val="19"/>
                <w:szCs w:val="19"/>
              </w:rPr>
              <w:t>.</w:t>
            </w:r>
            <w:r w:rsidRPr="00D5519B">
              <w:rPr>
                <w:rFonts w:eastAsia="Times New Roman" w:cs="Times New Roman"/>
                <w:color w:val="000000"/>
                <w:sz w:val="19"/>
                <w:szCs w:val="19"/>
              </w:rPr>
              <w:tab/>
              <w:t xml:space="preserve">Krug, S. (2014). Don’t make me think revisited: A </w:t>
            </w:r>
            <w:proofErr w:type="gramStart"/>
            <w:r w:rsidRPr="00D5519B">
              <w:rPr>
                <w:rFonts w:eastAsia="Times New Roman" w:cs="Times New Roman"/>
                <w:color w:val="000000"/>
                <w:sz w:val="19"/>
                <w:szCs w:val="19"/>
              </w:rPr>
              <w:t>Common Sense</w:t>
            </w:r>
            <w:proofErr w:type="gramEnd"/>
            <w:r w:rsidRPr="00D5519B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Approach to Web and Mobile Usability. New Riders Pub. 3rd ed.</w:t>
            </w:r>
          </w:p>
          <w:p w14:paraId="3EC0E027" w14:textId="77777777" w:rsidR="000929D8" w:rsidRDefault="000929D8" w:rsidP="0033392E">
            <w:pPr>
              <w:pStyle w:val="LO-normal"/>
              <w:widowControl w:val="0"/>
              <w:spacing w:before="0" w:after="0"/>
              <w:ind w:hanging="2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val="sr-Cyrl-RS"/>
              </w:rPr>
              <w:t xml:space="preserve">4. </w:t>
            </w:r>
            <w:proofErr w:type="spellStart"/>
            <w:r w:rsidRPr="00D5519B">
              <w:rPr>
                <w:rFonts w:eastAsia="Times New Roman" w:cs="Times New Roman"/>
                <w:color w:val="000000"/>
                <w:sz w:val="19"/>
                <w:szCs w:val="19"/>
                <w:lang w:val="sr-Cyrl-RS"/>
              </w:rPr>
              <w:t>Д.Ранђеловић</w:t>
            </w:r>
            <w:proofErr w:type="spellEnd"/>
            <w:r w:rsidRPr="00D5519B">
              <w:rPr>
                <w:rFonts w:eastAsia="Times New Roman" w:cs="Times New Roman"/>
                <w:color w:val="000000"/>
                <w:sz w:val="19"/>
                <w:szCs w:val="19"/>
                <w:lang w:val="sr-Cyrl-RS"/>
              </w:rPr>
              <w:t xml:space="preserve">: </w:t>
            </w:r>
            <w:proofErr w:type="spellStart"/>
            <w:r w:rsidRPr="00D5519B">
              <w:rPr>
                <w:rFonts w:eastAsia="Times New Roman" w:cs="Times New Roman"/>
                <w:color w:val="000000"/>
                <w:sz w:val="19"/>
                <w:szCs w:val="19"/>
                <w:lang w:val="sr-Cyrl-RS"/>
              </w:rPr>
              <w:t>Високотехнолошки</w:t>
            </w:r>
            <w:proofErr w:type="spellEnd"/>
            <w:r w:rsidRPr="00D5519B">
              <w:rPr>
                <w:rFonts w:eastAsia="Times New Roman" w:cs="Times New Roman"/>
                <w:color w:val="000000"/>
                <w:sz w:val="19"/>
                <w:szCs w:val="19"/>
                <w:lang w:val="sr-Cyrl-RS"/>
              </w:rPr>
              <w:t xml:space="preserve"> криминал, Криминалистичко-полицијска академија, Београд, 2013</w:t>
            </w:r>
            <w:r>
              <w:rPr>
                <w:rFonts w:eastAsia="Times New Roman" w:cs="Times New Roman"/>
                <w:color w:val="000000"/>
                <w:sz w:val="19"/>
                <w:szCs w:val="19"/>
                <w:lang w:val="sr-Cyrl-RS"/>
              </w:rPr>
              <w:t>.</w:t>
            </w:r>
          </w:p>
          <w:p w14:paraId="08641934" w14:textId="77777777" w:rsidR="000929D8" w:rsidRPr="00D5519B" w:rsidRDefault="000929D8" w:rsidP="0033392E">
            <w:pPr>
              <w:pStyle w:val="LO-normal"/>
              <w:widowControl w:val="0"/>
              <w:spacing w:before="0" w:after="0"/>
              <w:ind w:hanging="2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val="sr-Cyrl-RS"/>
              </w:rPr>
              <w:t xml:space="preserve">5. </w:t>
            </w:r>
            <w:r w:rsidRPr="00876A3F">
              <w:rPr>
                <w:color w:val="000000"/>
                <w:sz w:val="19"/>
                <w:szCs w:val="19"/>
                <w:lang w:val="sr-Cyrl-RS"/>
              </w:rPr>
              <w:t xml:space="preserve">A. </w:t>
            </w:r>
            <w:proofErr w:type="spellStart"/>
            <w:r w:rsidRPr="00876A3F">
              <w:rPr>
                <w:color w:val="000000"/>
                <w:sz w:val="19"/>
                <w:szCs w:val="19"/>
                <w:lang w:val="sr-Cyrl-RS"/>
              </w:rPr>
              <w:t>Jevremović</w:t>
            </w:r>
            <w:proofErr w:type="spellEnd"/>
            <w:r w:rsidRPr="00876A3F">
              <w:rPr>
                <w:color w:val="000000"/>
                <w:sz w:val="19"/>
                <w:szCs w:val="19"/>
                <w:lang w:val="sr-Cyrl-RS"/>
              </w:rPr>
              <w:t xml:space="preserve">, M. </w:t>
            </w:r>
            <w:proofErr w:type="spellStart"/>
            <w:r w:rsidRPr="00876A3F">
              <w:rPr>
                <w:color w:val="000000"/>
                <w:sz w:val="19"/>
                <w:szCs w:val="19"/>
                <w:lang w:val="sr-Cyrl-RS"/>
              </w:rPr>
              <w:t>Veinović</w:t>
            </w:r>
            <w:proofErr w:type="spellEnd"/>
            <w:r w:rsidRPr="00876A3F">
              <w:rPr>
                <w:color w:val="000000"/>
                <w:sz w:val="19"/>
                <w:szCs w:val="19"/>
                <w:lang w:val="sr-Cyrl-RS"/>
              </w:rPr>
              <w:t xml:space="preserve">, M. </w:t>
            </w:r>
            <w:proofErr w:type="spellStart"/>
            <w:r w:rsidRPr="00876A3F">
              <w:rPr>
                <w:color w:val="000000"/>
                <w:sz w:val="19"/>
                <w:szCs w:val="19"/>
                <w:lang w:val="sr-Cyrl-RS"/>
              </w:rPr>
              <w:t>Čabarkapa</w:t>
            </w:r>
            <w:proofErr w:type="spellEnd"/>
            <w:r w:rsidRPr="00876A3F">
              <w:rPr>
                <w:color w:val="000000"/>
                <w:sz w:val="19"/>
                <w:szCs w:val="19"/>
                <w:lang w:val="sr-Cyrl-RS"/>
              </w:rPr>
              <w:t xml:space="preserve">, M. </w:t>
            </w:r>
            <w:proofErr w:type="spellStart"/>
            <w:r w:rsidRPr="00876A3F">
              <w:rPr>
                <w:color w:val="000000"/>
                <w:sz w:val="19"/>
                <w:szCs w:val="19"/>
                <w:lang w:val="sr-Cyrl-RS"/>
              </w:rPr>
              <w:t>Krstić</w:t>
            </w:r>
            <w:proofErr w:type="spellEnd"/>
            <w:r w:rsidRPr="00876A3F">
              <w:rPr>
                <w:color w:val="000000"/>
                <w:sz w:val="19"/>
                <w:szCs w:val="19"/>
                <w:lang w:val="sr-Cyrl-RS"/>
              </w:rPr>
              <w:t xml:space="preserve">, I. </w:t>
            </w:r>
            <w:proofErr w:type="spellStart"/>
            <w:r w:rsidRPr="00876A3F">
              <w:rPr>
                <w:color w:val="000000"/>
                <w:sz w:val="19"/>
                <w:szCs w:val="19"/>
                <w:lang w:val="sr-Cyrl-RS"/>
              </w:rPr>
              <w:t>Corbev</w:t>
            </w:r>
            <w:proofErr w:type="spellEnd"/>
            <w:r w:rsidRPr="00876A3F">
              <w:rPr>
                <w:color w:val="000000"/>
                <w:sz w:val="19"/>
                <w:szCs w:val="19"/>
                <w:lang w:val="sr-Cyrl-RS"/>
              </w:rPr>
              <w:t xml:space="preserve">, I. </w:t>
            </w:r>
            <w:proofErr w:type="spellStart"/>
            <w:r w:rsidRPr="00876A3F">
              <w:rPr>
                <w:color w:val="000000"/>
                <w:sz w:val="19"/>
                <w:szCs w:val="19"/>
                <w:lang w:val="sr-Cyrl-RS"/>
              </w:rPr>
              <w:t>Dimitrovski</w:t>
            </w:r>
            <w:proofErr w:type="spellEnd"/>
            <w:r w:rsidRPr="00876A3F">
              <w:rPr>
                <w:color w:val="000000"/>
                <w:sz w:val="19"/>
                <w:szCs w:val="19"/>
                <w:lang w:val="sr-Cyrl-RS"/>
              </w:rPr>
              <w:t xml:space="preserve">, N. </w:t>
            </w:r>
            <w:proofErr w:type="spellStart"/>
            <w:r w:rsidRPr="00876A3F">
              <w:rPr>
                <w:color w:val="000000"/>
                <w:sz w:val="19"/>
                <w:szCs w:val="19"/>
                <w:lang w:val="sr-Cyrl-RS"/>
              </w:rPr>
              <w:t>Garcia</w:t>
            </w:r>
            <w:proofErr w:type="spellEnd"/>
            <w:r w:rsidRPr="00876A3F">
              <w:rPr>
                <w:color w:val="000000"/>
                <w:sz w:val="19"/>
                <w:szCs w:val="19"/>
                <w:lang w:val="sr-Cyrl-RS"/>
              </w:rPr>
              <w:t xml:space="preserve">, N. </w:t>
            </w:r>
            <w:proofErr w:type="spellStart"/>
            <w:r w:rsidRPr="00876A3F">
              <w:rPr>
                <w:color w:val="000000"/>
                <w:sz w:val="19"/>
                <w:szCs w:val="19"/>
                <w:lang w:val="sr-Cyrl-RS"/>
              </w:rPr>
              <w:t>Pombo</w:t>
            </w:r>
            <w:proofErr w:type="spellEnd"/>
            <w:r w:rsidRPr="00876A3F">
              <w:rPr>
                <w:color w:val="000000"/>
                <w:sz w:val="19"/>
                <w:szCs w:val="19"/>
                <w:lang w:val="sr-Cyrl-RS"/>
              </w:rPr>
              <w:t xml:space="preserve">, M. </w:t>
            </w:r>
            <w:proofErr w:type="spellStart"/>
            <w:r w:rsidRPr="00876A3F">
              <w:rPr>
                <w:color w:val="000000"/>
                <w:sz w:val="19"/>
                <w:szCs w:val="19"/>
                <w:lang w:val="sr-Cyrl-RS"/>
              </w:rPr>
              <w:t>Stojmenovic</w:t>
            </w:r>
            <w:proofErr w:type="spellEnd"/>
            <w:r w:rsidRPr="00876A3F">
              <w:rPr>
                <w:color w:val="000000"/>
                <w:sz w:val="19"/>
                <w:szCs w:val="19"/>
                <w:lang w:val="sr-Cyrl-RS"/>
              </w:rPr>
              <w:t xml:space="preserve">, </w:t>
            </w:r>
            <w:proofErr w:type="spellStart"/>
            <w:r w:rsidRPr="00876A3F">
              <w:rPr>
                <w:color w:val="000000"/>
                <w:sz w:val="19"/>
                <w:szCs w:val="19"/>
                <w:lang w:val="sr-Cyrl-RS"/>
              </w:rPr>
              <w:t>Keeping</w:t>
            </w:r>
            <w:proofErr w:type="spellEnd"/>
            <w:r w:rsidRPr="00876A3F">
              <w:rPr>
                <w:color w:val="000000"/>
                <w:sz w:val="19"/>
                <w:szCs w:val="19"/>
                <w:lang w:val="sr-Cyrl-RS"/>
              </w:rPr>
              <w:t xml:space="preserve"> </w:t>
            </w:r>
            <w:proofErr w:type="spellStart"/>
            <w:r w:rsidRPr="00876A3F">
              <w:rPr>
                <w:color w:val="000000"/>
                <w:sz w:val="19"/>
                <w:szCs w:val="19"/>
                <w:lang w:val="sr-Cyrl-RS"/>
              </w:rPr>
              <w:t>Children</w:t>
            </w:r>
            <w:proofErr w:type="spellEnd"/>
            <w:r w:rsidRPr="00876A3F">
              <w:rPr>
                <w:color w:val="000000"/>
                <w:sz w:val="19"/>
                <w:szCs w:val="19"/>
                <w:lang w:val="sr-Cyrl-RS"/>
              </w:rPr>
              <w:t xml:space="preserve"> </w:t>
            </w:r>
            <w:proofErr w:type="spellStart"/>
            <w:r w:rsidRPr="00876A3F">
              <w:rPr>
                <w:color w:val="000000"/>
                <w:sz w:val="19"/>
                <w:szCs w:val="19"/>
                <w:lang w:val="sr-Cyrl-RS"/>
              </w:rPr>
              <w:t>Safe</w:t>
            </w:r>
            <w:proofErr w:type="spellEnd"/>
            <w:r w:rsidRPr="00876A3F">
              <w:rPr>
                <w:color w:val="000000"/>
                <w:sz w:val="19"/>
                <w:szCs w:val="19"/>
                <w:lang w:val="sr-Cyrl-RS"/>
              </w:rPr>
              <w:t xml:space="preserve"> </w:t>
            </w:r>
            <w:proofErr w:type="spellStart"/>
            <w:r w:rsidRPr="00876A3F">
              <w:rPr>
                <w:color w:val="000000"/>
                <w:sz w:val="19"/>
                <w:szCs w:val="19"/>
                <w:lang w:val="sr-Cyrl-RS"/>
              </w:rPr>
              <w:t>online</w:t>
            </w:r>
            <w:proofErr w:type="spellEnd"/>
            <w:r w:rsidRPr="00876A3F">
              <w:rPr>
                <w:color w:val="000000"/>
                <w:sz w:val="19"/>
                <w:szCs w:val="19"/>
                <w:lang w:val="sr-Cyrl-RS"/>
              </w:rPr>
              <w:t xml:space="preserve"> </w:t>
            </w:r>
            <w:proofErr w:type="spellStart"/>
            <w:r w:rsidRPr="00876A3F">
              <w:rPr>
                <w:color w:val="000000"/>
                <w:sz w:val="19"/>
                <w:szCs w:val="19"/>
                <w:lang w:val="sr-Cyrl-RS"/>
              </w:rPr>
              <w:t>with</w:t>
            </w:r>
            <w:proofErr w:type="spellEnd"/>
            <w:r w:rsidRPr="00876A3F">
              <w:rPr>
                <w:color w:val="000000"/>
                <w:sz w:val="19"/>
                <w:szCs w:val="19"/>
                <w:lang w:val="sr-Cyrl-RS"/>
              </w:rPr>
              <w:t xml:space="preserve"> Limited </w:t>
            </w:r>
            <w:proofErr w:type="spellStart"/>
            <w:r w:rsidRPr="00876A3F">
              <w:rPr>
                <w:color w:val="000000"/>
                <w:sz w:val="19"/>
                <w:szCs w:val="19"/>
                <w:lang w:val="sr-Cyrl-RS"/>
              </w:rPr>
              <w:t>Resources</w:t>
            </w:r>
            <w:proofErr w:type="spellEnd"/>
            <w:r w:rsidRPr="00876A3F">
              <w:rPr>
                <w:color w:val="000000"/>
                <w:sz w:val="19"/>
                <w:szCs w:val="19"/>
                <w:lang w:val="sr-Cyrl-RS"/>
              </w:rPr>
              <w:t xml:space="preserve">: </w:t>
            </w:r>
            <w:proofErr w:type="spellStart"/>
            <w:r w:rsidRPr="00876A3F">
              <w:rPr>
                <w:color w:val="000000"/>
                <w:sz w:val="19"/>
                <w:szCs w:val="19"/>
                <w:lang w:val="sr-Cyrl-RS"/>
              </w:rPr>
              <w:t>Analyzing</w:t>
            </w:r>
            <w:proofErr w:type="spellEnd"/>
            <w:r w:rsidRPr="00876A3F">
              <w:rPr>
                <w:color w:val="000000"/>
                <w:sz w:val="19"/>
                <w:szCs w:val="19"/>
                <w:lang w:val="sr-Cyrl-RS"/>
              </w:rPr>
              <w:t xml:space="preserve"> </w:t>
            </w:r>
            <w:proofErr w:type="spellStart"/>
            <w:r w:rsidRPr="00876A3F">
              <w:rPr>
                <w:color w:val="000000"/>
                <w:sz w:val="19"/>
                <w:szCs w:val="19"/>
                <w:lang w:val="sr-Cyrl-RS"/>
              </w:rPr>
              <w:t>what</w:t>
            </w:r>
            <w:proofErr w:type="spellEnd"/>
            <w:r w:rsidRPr="00876A3F">
              <w:rPr>
                <w:color w:val="000000"/>
                <w:sz w:val="19"/>
                <w:szCs w:val="19"/>
                <w:lang w:val="sr-Cyrl-RS"/>
              </w:rPr>
              <w:t xml:space="preserve"> </w:t>
            </w:r>
            <w:proofErr w:type="spellStart"/>
            <w:r w:rsidRPr="00876A3F">
              <w:rPr>
                <w:color w:val="000000"/>
                <w:sz w:val="19"/>
                <w:szCs w:val="19"/>
                <w:lang w:val="sr-Cyrl-RS"/>
              </w:rPr>
              <w:t>is</w:t>
            </w:r>
            <w:proofErr w:type="spellEnd"/>
            <w:r w:rsidRPr="00876A3F">
              <w:rPr>
                <w:color w:val="000000"/>
                <w:sz w:val="19"/>
                <w:szCs w:val="19"/>
                <w:lang w:val="sr-Cyrl-RS"/>
              </w:rPr>
              <w:t xml:space="preserve"> </w:t>
            </w:r>
            <w:proofErr w:type="spellStart"/>
            <w:r w:rsidRPr="00876A3F">
              <w:rPr>
                <w:color w:val="000000"/>
                <w:sz w:val="19"/>
                <w:szCs w:val="19"/>
                <w:lang w:val="sr-Cyrl-RS"/>
              </w:rPr>
              <w:t>seen</w:t>
            </w:r>
            <w:proofErr w:type="spellEnd"/>
            <w:r w:rsidRPr="00876A3F">
              <w:rPr>
                <w:color w:val="000000"/>
                <w:sz w:val="19"/>
                <w:szCs w:val="19"/>
                <w:lang w:val="sr-Cyrl-RS"/>
              </w:rPr>
              <w:t xml:space="preserve"> </w:t>
            </w:r>
            <w:proofErr w:type="spellStart"/>
            <w:r w:rsidRPr="00876A3F">
              <w:rPr>
                <w:color w:val="000000"/>
                <w:sz w:val="19"/>
                <w:szCs w:val="19"/>
                <w:lang w:val="sr-Cyrl-RS"/>
              </w:rPr>
              <w:t>and</w:t>
            </w:r>
            <w:proofErr w:type="spellEnd"/>
            <w:r w:rsidRPr="00876A3F">
              <w:rPr>
                <w:color w:val="000000"/>
                <w:sz w:val="19"/>
                <w:szCs w:val="19"/>
                <w:lang w:val="sr-Cyrl-RS"/>
              </w:rPr>
              <w:t xml:space="preserve"> </w:t>
            </w:r>
            <w:proofErr w:type="spellStart"/>
            <w:r w:rsidRPr="00876A3F">
              <w:rPr>
                <w:color w:val="000000"/>
                <w:sz w:val="19"/>
                <w:szCs w:val="19"/>
                <w:lang w:val="sr-Cyrl-RS"/>
              </w:rPr>
              <w:t>heard</w:t>
            </w:r>
            <w:proofErr w:type="spellEnd"/>
            <w:r w:rsidRPr="00876A3F">
              <w:rPr>
                <w:color w:val="000000"/>
                <w:sz w:val="19"/>
                <w:szCs w:val="19"/>
                <w:lang w:val="sr-Cyrl-RS"/>
              </w:rPr>
              <w:t xml:space="preserve">, IEEE ACCESS, </w:t>
            </w:r>
            <w:proofErr w:type="spellStart"/>
            <w:r w:rsidRPr="00876A3F">
              <w:rPr>
                <w:color w:val="000000"/>
                <w:sz w:val="19"/>
                <w:szCs w:val="19"/>
                <w:lang w:val="sr-Cyrl-RS"/>
              </w:rPr>
              <w:t>pp</w:t>
            </w:r>
            <w:proofErr w:type="spellEnd"/>
            <w:r w:rsidRPr="00876A3F">
              <w:rPr>
                <w:color w:val="000000"/>
                <w:sz w:val="19"/>
                <w:szCs w:val="19"/>
                <w:lang w:val="sr-Cyrl-RS"/>
              </w:rPr>
              <w:t xml:space="preserve">. 1-11, </w:t>
            </w:r>
            <w:proofErr w:type="spellStart"/>
            <w:r w:rsidRPr="00876A3F">
              <w:rPr>
                <w:color w:val="000000"/>
                <w:sz w:val="19"/>
                <w:szCs w:val="19"/>
                <w:lang w:val="sr-Cyrl-RS"/>
              </w:rPr>
              <w:t>Sep</w:t>
            </w:r>
            <w:proofErr w:type="spellEnd"/>
            <w:r w:rsidRPr="00876A3F">
              <w:rPr>
                <w:color w:val="000000"/>
                <w:sz w:val="19"/>
                <w:szCs w:val="19"/>
                <w:lang w:val="sr-Cyrl-RS"/>
              </w:rPr>
              <w:t>, 2021.</w:t>
            </w:r>
          </w:p>
        </w:tc>
      </w:tr>
      <w:tr w:rsidR="000929D8" w14:paraId="0861A82D" w14:textId="77777777" w:rsidTr="000929D8">
        <w:trPr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7DFF3" w14:textId="77777777" w:rsidR="000929D8" w:rsidRDefault="000929D8" w:rsidP="0033392E">
            <w:pPr>
              <w:pStyle w:val="LO-normal"/>
              <w:widowControl w:val="0"/>
              <w:spacing w:before="0" w:after="60"/>
              <w:ind w:hanging="2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Број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часова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активне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наставе</w:t>
            </w:r>
            <w:proofErr w:type="spellEnd"/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7391B" w14:textId="77777777" w:rsidR="000929D8" w:rsidRDefault="000929D8" w:rsidP="0033392E">
            <w:pPr>
              <w:pStyle w:val="LO-normal"/>
              <w:widowControl w:val="0"/>
              <w:spacing w:before="0" w:after="60"/>
              <w:ind w:hanging="2"/>
              <w:rPr>
                <w:rFonts w:eastAsia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eastAsia="Times New Roman" w:cs="Times New Roman"/>
                <w:b/>
                <w:sz w:val="19"/>
                <w:szCs w:val="19"/>
              </w:rPr>
              <w:t>Теоријска</w:t>
            </w:r>
            <w:proofErr w:type="spellEnd"/>
            <w:r>
              <w:rPr>
                <w:rFonts w:eastAsia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19"/>
                <w:szCs w:val="19"/>
              </w:rPr>
              <w:t>настава</w:t>
            </w:r>
            <w:proofErr w:type="spellEnd"/>
            <w:r>
              <w:rPr>
                <w:rFonts w:eastAsia="Times New Roman" w:cs="Times New Roman"/>
                <w:b/>
                <w:sz w:val="19"/>
                <w:szCs w:val="19"/>
              </w:rPr>
              <w:t>: 5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AAC2" w14:textId="77777777" w:rsidR="000929D8" w:rsidRDefault="000929D8" w:rsidP="0033392E">
            <w:pPr>
              <w:pStyle w:val="LO-normal"/>
              <w:widowControl w:val="0"/>
              <w:spacing w:before="0" w:after="60"/>
              <w:ind w:hanging="2"/>
              <w:rPr>
                <w:rFonts w:eastAsia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eastAsia="Times New Roman" w:cs="Times New Roman"/>
                <w:b/>
                <w:sz w:val="19"/>
                <w:szCs w:val="19"/>
              </w:rPr>
              <w:t>Практична</w:t>
            </w:r>
            <w:proofErr w:type="spellEnd"/>
            <w:r>
              <w:rPr>
                <w:rFonts w:eastAsia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19"/>
                <w:szCs w:val="19"/>
              </w:rPr>
              <w:t>настава</w:t>
            </w:r>
            <w:proofErr w:type="spellEnd"/>
            <w:r>
              <w:rPr>
                <w:rFonts w:eastAsia="Times New Roman" w:cs="Times New Roman"/>
                <w:b/>
                <w:sz w:val="19"/>
                <w:szCs w:val="19"/>
              </w:rPr>
              <w:t>: 5</w:t>
            </w:r>
          </w:p>
        </w:tc>
      </w:tr>
      <w:tr w:rsidR="000929D8" w14:paraId="3A963A8E" w14:textId="77777777" w:rsidTr="000929D8">
        <w:trPr>
          <w:jc w:val="center"/>
        </w:trPr>
        <w:tc>
          <w:tcPr>
            <w:tcW w:w="9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75B4" w14:textId="77777777" w:rsidR="000929D8" w:rsidRDefault="000929D8" w:rsidP="0033392E">
            <w:pPr>
              <w:pStyle w:val="LO-normal"/>
              <w:widowControl w:val="0"/>
              <w:spacing w:before="0" w:after="60"/>
              <w:ind w:hanging="2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Методе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извођења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наставе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</w:p>
          <w:p w14:paraId="59194C70" w14:textId="77777777" w:rsidR="000929D8" w:rsidRDefault="000929D8" w:rsidP="0033392E">
            <w:pPr>
              <w:pStyle w:val="LO-normal"/>
              <w:widowControl w:val="0"/>
              <w:spacing w:before="0" w:after="0"/>
              <w:ind w:hanging="2"/>
              <w:jc w:val="left"/>
              <w:rPr>
                <w:rFonts w:eastAsia="Times New Roman" w:cs="Times New Roman"/>
                <w:color w:val="000000"/>
                <w:sz w:val="19"/>
                <w:szCs w:val="19"/>
              </w:rPr>
            </w:pPr>
            <w:proofErr w:type="spellStart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>Предавања</w:t>
            </w:r>
            <w:proofErr w:type="spellEnd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>експерименти</w:t>
            </w:r>
            <w:proofErr w:type="spellEnd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у </w:t>
            </w:r>
            <w:proofErr w:type="spellStart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>иcтрaживачкoj</w:t>
            </w:r>
            <w:proofErr w:type="spellEnd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>лабораторији</w:t>
            </w:r>
            <w:proofErr w:type="spellEnd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>израда</w:t>
            </w:r>
            <w:proofErr w:type="spellEnd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>пројекта</w:t>
            </w:r>
            <w:proofErr w:type="spellEnd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>примена</w:t>
            </w:r>
            <w:proofErr w:type="spellEnd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>конкретних</w:t>
            </w:r>
            <w:proofErr w:type="spellEnd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>метода</w:t>
            </w:r>
            <w:proofErr w:type="spellEnd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>из</w:t>
            </w:r>
            <w:proofErr w:type="spellEnd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>препоручених</w:t>
            </w:r>
            <w:proofErr w:type="spellEnd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>радова</w:t>
            </w:r>
            <w:proofErr w:type="spellEnd"/>
            <w:r w:rsidRPr="00B75E51">
              <w:rPr>
                <w:rFonts w:eastAsia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929D8" w14:paraId="371A63AA" w14:textId="77777777" w:rsidTr="000929D8">
        <w:trPr>
          <w:jc w:val="center"/>
        </w:trPr>
        <w:tc>
          <w:tcPr>
            <w:tcW w:w="9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3992" w14:textId="77777777" w:rsidR="000929D8" w:rsidRDefault="000929D8" w:rsidP="0033392E">
            <w:pPr>
              <w:pStyle w:val="LO-normal"/>
              <w:widowControl w:val="0"/>
              <w:spacing w:before="0" w:after="60"/>
              <w:ind w:hanging="2"/>
              <w:jc w:val="center"/>
              <w:rPr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b/>
                <w:sz w:val="19"/>
                <w:szCs w:val="19"/>
              </w:rPr>
              <w:t>Оцена</w:t>
            </w:r>
            <w:proofErr w:type="spellEnd"/>
            <w:r>
              <w:rPr>
                <w:b/>
                <w:sz w:val="19"/>
                <w:szCs w:val="19"/>
              </w:rPr>
              <w:t xml:space="preserve">  </w:t>
            </w:r>
            <w:proofErr w:type="spellStart"/>
            <w:r>
              <w:rPr>
                <w:b/>
                <w:sz w:val="19"/>
                <w:szCs w:val="19"/>
              </w:rPr>
              <w:t>знања</w:t>
            </w:r>
            <w:proofErr w:type="spellEnd"/>
            <w:proofErr w:type="gramEnd"/>
            <w:r>
              <w:rPr>
                <w:b/>
                <w:sz w:val="19"/>
                <w:szCs w:val="19"/>
              </w:rPr>
              <w:t xml:space="preserve"> (</w:t>
            </w:r>
            <w:proofErr w:type="spellStart"/>
            <w:r>
              <w:rPr>
                <w:b/>
                <w:sz w:val="19"/>
                <w:szCs w:val="19"/>
              </w:rPr>
              <w:t>максимални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број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поена</w:t>
            </w:r>
            <w:proofErr w:type="spellEnd"/>
            <w:r>
              <w:rPr>
                <w:b/>
                <w:sz w:val="19"/>
                <w:szCs w:val="19"/>
              </w:rPr>
              <w:t xml:space="preserve"> 100)</w:t>
            </w:r>
          </w:p>
        </w:tc>
      </w:tr>
      <w:tr w:rsidR="000929D8" w14:paraId="5DD02A8E" w14:textId="77777777" w:rsidTr="000929D8">
        <w:trPr>
          <w:jc w:val="center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E517E" w14:textId="77777777" w:rsidR="000929D8" w:rsidRDefault="000929D8" w:rsidP="0033392E">
            <w:pPr>
              <w:pStyle w:val="LO-normal"/>
              <w:widowControl w:val="0"/>
              <w:spacing w:before="0" w:after="60"/>
              <w:ind w:hanging="2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Предиспитне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обавезе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9155B" w14:textId="77777777" w:rsidR="000929D8" w:rsidRDefault="000929D8" w:rsidP="0033392E">
            <w:pPr>
              <w:pStyle w:val="LO-normal"/>
              <w:widowControl w:val="0"/>
              <w:spacing w:before="0" w:after="60"/>
              <w:ind w:hanging="2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поена</w:t>
            </w:r>
            <w:proofErr w:type="spellEnd"/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521F2" w14:textId="77777777" w:rsidR="000929D8" w:rsidRDefault="000929D8" w:rsidP="0033392E">
            <w:pPr>
              <w:pStyle w:val="LO-normal"/>
              <w:widowControl w:val="0"/>
              <w:spacing w:before="0" w:after="60"/>
              <w:ind w:hanging="2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Завршни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испит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0B3F" w14:textId="77777777" w:rsidR="000929D8" w:rsidRDefault="000929D8" w:rsidP="0033392E">
            <w:pPr>
              <w:pStyle w:val="LO-normal"/>
              <w:widowControl w:val="0"/>
              <w:spacing w:before="0" w:after="60"/>
              <w:ind w:hanging="2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поена</w:t>
            </w:r>
            <w:proofErr w:type="spellEnd"/>
          </w:p>
        </w:tc>
      </w:tr>
      <w:tr w:rsidR="000929D8" w14:paraId="5D94151E" w14:textId="77777777" w:rsidTr="000929D8">
        <w:trPr>
          <w:jc w:val="center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D6C0B" w14:textId="77777777" w:rsidR="000929D8" w:rsidRDefault="000929D8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активност</w:t>
            </w:r>
            <w:proofErr w:type="spellEnd"/>
            <w:r>
              <w:rPr>
                <w:sz w:val="19"/>
                <w:szCs w:val="19"/>
              </w:rPr>
              <w:t xml:space="preserve"> у </w:t>
            </w:r>
            <w:proofErr w:type="spellStart"/>
            <w:r>
              <w:rPr>
                <w:sz w:val="19"/>
                <w:szCs w:val="19"/>
              </w:rPr>
              <w:t>току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предавања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6AF66" w14:textId="77777777" w:rsidR="000929D8" w:rsidRDefault="000929D8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3A7E3" w14:textId="77777777" w:rsidR="000929D8" w:rsidRDefault="000929D8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5C0C" w14:textId="77777777" w:rsidR="000929D8" w:rsidRDefault="000929D8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</w:rPr>
            </w:pPr>
          </w:p>
        </w:tc>
      </w:tr>
      <w:tr w:rsidR="000929D8" w14:paraId="160C81F6" w14:textId="77777777" w:rsidTr="000929D8">
        <w:trPr>
          <w:jc w:val="center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B1B29" w14:textId="77777777" w:rsidR="000929D8" w:rsidRPr="00FD5777" w:rsidRDefault="000929D8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  <w:lang w:val="sr-Cyrl-RS"/>
              </w:rPr>
              <w:t>пројекат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D9FA8" w14:textId="77777777" w:rsidR="000929D8" w:rsidRDefault="000929D8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2A681" w14:textId="77777777" w:rsidR="000929D8" w:rsidRDefault="000929D8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писмени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испит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7EBA" w14:textId="77777777" w:rsidR="000929D8" w:rsidRPr="00FD5777" w:rsidRDefault="000929D8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  <w:lang w:val="sr-Cyrl-RS"/>
              </w:rPr>
            </w:pPr>
          </w:p>
        </w:tc>
      </w:tr>
      <w:tr w:rsidR="000929D8" w14:paraId="42B851EC" w14:textId="77777777" w:rsidTr="000929D8">
        <w:trPr>
          <w:jc w:val="center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26C6B" w14:textId="77777777" w:rsidR="000929D8" w:rsidRDefault="000929D8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колоквијуми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62B9A" w14:textId="77777777" w:rsidR="000929D8" w:rsidRDefault="000929D8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3679E" w14:textId="77777777" w:rsidR="000929D8" w:rsidRDefault="000929D8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усмени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испит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0CD7" w14:textId="77777777" w:rsidR="000929D8" w:rsidRDefault="000929D8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sr-Cyrl-RS"/>
              </w:rPr>
              <w:t>4</w:t>
            </w:r>
            <w:r>
              <w:rPr>
                <w:sz w:val="19"/>
                <w:szCs w:val="19"/>
              </w:rPr>
              <w:t>0</w:t>
            </w:r>
          </w:p>
        </w:tc>
      </w:tr>
      <w:tr w:rsidR="000929D8" w14:paraId="6E71E548" w14:textId="77777777" w:rsidTr="000929D8">
        <w:trPr>
          <w:jc w:val="center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B9EF5" w14:textId="77777777" w:rsidR="000929D8" w:rsidRDefault="000929D8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Семинари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DEDC8" w14:textId="77777777" w:rsidR="000929D8" w:rsidRDefault="000929D8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7BDCA" w14:textId="77777777" w:rsidR="000929D8" w:rsidRDefault="000929D8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C7B3" w14:textId="77777777" w:rsidR="000929D8" w:rsidRDefault="000929D8" w:rsidP="0033392E">
            <w:pPr>
              <w:pStyle w:val="LO-normal"/>
              <w:widowControl w:val="0"/>
              <w:spacing w:before="0" w:after="60"/>
              <w:ind w:hanging="2"/>
              <w:rPr>
                <w:sz w:val="19"/>
                <w:szCs w:val="19"/>
              </w:rPr>
            </w:pPr>
          </w:p>
        </w:tc>
      </w:tr>
      <w:bookmarkEnd w:id="20"/>
    </w:tbl>
    <w:p w14:paraId="2AE0955F" w14:textId="77777777" w:rsidR="00E057F6" w:rsidRDefault="00E057F6" w:rsidP="0004760C">
      <w:pPr>
        <w:ind w:left="0" w:hanging="2"/>
      </w:pPr>
    </w:p>
    <w:p w14:paraId="745089C2" w14:textId="77777777" w:rsidR="000929D8" w:rsidRDefault="000929D8">
      <w:pPr>
        <w:suppressAutoHyphens w:val="0"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3399198" w14:textId="619A3783" w:rsidR="00CB1C00" w:rsidRDefault="0004760C" w:rsidP="0004760C">
      <w:pPr>
        <w:ind w:left="0" w:hanging="2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Б</w:t>
      </w:r>
    </w:p>
    <w:p w14:paraId="229340CC" w14:textId="77777777" w:rsidR="00CB1C00" w:rsidRDefault="00CB1C00" w:rsidP="0004760C">
      <w:pPr>
        <w:ind w:left="0" w:hanging="2"/>
        <w:rPr>
          <w:sz w:val="20"/>
          <w:szCs w:val="20"/>
        </w:rPr>
      </w:pPr>
    </w:p>
    <w:tbl>
      <w:tblPr>
        <w:tblStyle w:val="af"/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0"/>
        <w:gridCol w:w="2489"/>
        <w:gridCol w:w="2873"/>
      </w:tblGrid>
      <w:tr w:rsidR="00CB1C00" w14:paraId="059FB302" w14:textId="77777777">
        <w:trPr>
          <w:jc w:val="center"/>
        </w:trPr>
        <w:tc>
          <w:tcPr>
            <w:tcW w:w="9072" w:type="dxa"/>
            <w:gridSpan w:val="3"/>
          </w:tcPr>
          <w:p w14:paraId="06299E0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bookmarkStart w:id="21" w:name="bookmark=id.3j2qqm3" w:colFirst="0" w:colLast="0"/>
            <w:bookmarkEnd w:id="21"/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Биоинжењеринг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</w:tc>
      </w:tr>
      <w:tr w:rsidR="00CB1C00" w14:paraId="3B2A29A2" w14:textId="77777777">
        <w:trPr>
          <w:jc w:val="center"/>
        </w:trPr>
        <w:tc>
          <w:tcPr>
            <w:tcW w:w="9072" w:type="dxa"/>
            <w:gridSpan w:val="3"/>
          </w:tcPr>
          <w:p w14:paraId="5AA3060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или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наставници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Филиповић</w:t>
            </w:r>
            <w:proofErr w:type="spellEnd"/>
            <w:r>
              <w:rPr>
                <w:b/>
                <w:sz w:val="20"/>
                <w:szCs w:val="20"/>
              </w:rPr>
              <w:t xml:space="preserve"> Д. Ненад, </w:t>
            </w:r>
            <w:proofErr w:type="spellStart"/>
            <w:r>
              <w:rPr>
                <w:b/>
                <w:sz w:val="20"/>
                <w:szCs w:val="20"/>
              </w:rPr>
              <w:t>Исаиловић</w:t>
            </w:r>
            <w:proofErr w:type="spellEnd"/>
            <w:r>
              <w:rPr>
                <w:b/>
                <w:sz w:val="20"/>
                <w:szCs w:val="20"/>
              </w:rPr>
              <w:t xml:space="preserve"> М. </w:t>
            </w:r>
            <w:proofErr w:type="spellStart"/>
            <w:r>
              <w:rPr>
                <w:b/>
                <w:sz w:val="20"/>
                <w:szCs w:val="20"/>
              </w:rPr>
              <w:t>Велибор</w:t>
            </w:r>
            <w:proofErr w:type="spellEnd"/>
          </w:p>
        </w:tc>
      </w:tr>
      <w:tr w:rsidR="00CB1C00" w14:paraId="2413FC60" w14:textId="77777777">
        <w:trPr>
          <w:jc w:val="center"/>
        </w:trPr>
        <w:tc>
          <w:tcPr>
            <w:tcW w:w="9072" w:type="dxa"/>
            <w:gridSpan w:val="3"/>
          </w:tcPr>
          <w:p w14:paraId="5B8BFA7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T: </w:t>
            </w:r>
            <w:proofErr w:type="spellStart"/>
            <w:r>
              <w:rPr>
                <w:sz w:val="20"/>
                <w:szCs w:val="20"/>
              </w:rPr>
              <w:t>Изборни</w:t>
            </w:r>
            <w:proofErr w:type="spellEnd"/>
            <w:r>
              <w:rPr>
                <w:sz w:val="20"/>
                <w:szCs w:val="20"/>
              </w:rPr>
              <w:t xml:space="preserve">, III </w:t>
            </w:r>
            <w:proofErr w:type="spellStart"/>
            <w:r>
              <w:rPr>
                <w:sz w:val="20"/>
                <w:szCs w:val="20"/>
              </w:rPr>
              <w:t>семестар</w:t>
            </w:r>
            <w:proofErr w:type="spellEnd"/>
          </w:p>
        </w:tc>
      </w:tr>
      <w:tr w:rsidR="00CB1C00" w14:paraId="1287A1A5" w14:textId="77777777">
        <w:trPr>
          <w:jc w:val="center"/>
        </w:trPr>
        <w:tc>
          <w:tcPr>
            <w:tcW w:w="9072" w:type="dxa"/>
            <w:gridSpan w:val="3"/>
          </w:tcPr>
          <w:p w14:paraId="2DC5A64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 15</w:t>
            </w:r>
          </w:p>
        </w:tc>
      </w:tr>
      <w:tr w:rsidR="00CB1C00" w14:paraId="558E01E7" w14:textId="77777777">
        <w:trPr>
          <w:jc w:val="center"/>
        </w:trPr>
        <w:tc>
          <w:tcPr>
            <w:tcW w:w="9072" w:type="dxa"/>
            <w:gridSpan w:val="3"/>
          </w:tcPr>
          <w:p w14:paraId="7850F9D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Одслушана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класична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механика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механика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флуида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компјутерска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динамика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флуида</w:t>
            </w:r>
            <w:proofErr w:type="spellEnd"/>
          </w:p>
        </w:tc>
      </w:tr>
      <w:tr w:rsidR="00CB1C00" w14:paraId="49020B11" w14:textId="77777777">
        <w:trPr>
          <w:jc w:val="center"/>
        </w:trPr>
        <w:tc>
          <w:tcPr>
            <w:tcW w:w="9072" w:type="dxa"/>
            <w:gridSpan w:val="3"/>
          </w:tcPr>
          <w:p w14:paraId="43EBCF5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14:paraId="487EF17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упознавање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кандидата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биоинжењеринга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7007936A" w14:textId="77777777">
        <w:trPr>
          <w:jc w:val="center"/>
        </w:trPr>
        <w:tc>
          <w:tcPr>
            <w:tcW w:w="9072" w:type="dxa"/>
            <w:gridSpan w:val="3"/>
          </w:tcPr>
          <w:p w14:paraId="6E6F64C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427A7C8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Познавање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биоинжењеринга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Стечена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самосталну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израду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сложеног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задатка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биоинжењеринга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2A8B2389" w14:textId="77777777">
        <w:trPr>
          <w:jc w:val="center"/>
        </w:trPr>
        <w:tc>
          <w:tcPr>
            <w:tcW w:w="9072" w:type="dxa"/>
            <w:gridSpan w:val="3"/>
          </w:tcPr>
          <w:p w14:paraId="6DAF43F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77CE46E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3F82B10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појмови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биоинжењерингу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Карактеристике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струјања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крви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Кардиоваскуларни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Респираторни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Биомеханичке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карактеристике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ткива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Мишићи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Биомеханика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хрскавице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Биомеханика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кичменог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стуба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Основни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експериментални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дизајн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биоинжењерингу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Израда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биомедицинских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уређаја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3CD704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Практична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4B58D90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експерименталног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дизајна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биоинжењеринга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израда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семинарског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облику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извештаја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7B42AEC1" w14:textId="77777777">
        <w:trPr>
          <w:jc w:val="center"/>
        </w:trPr>
        <w:tc>
          <w:tcPr>
            <w:tcW w:w="9072" w:type="dxa"/>
            <w:gridSpan w:val="3"/>
          </w:tcPr>
          <w:p w14:paraId="36DEFC8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2389FAD8" w14:textId="77777777" w:rsidR="00CB1C00" w:rsidRDefault="0004760C" w:rsidP="0004760C">
            <w:pPr>
              <w:widowControl/>
              <w:numPr>
                <w:ilvl w:val="0"/>
                <w:numId w:val="10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Филиповић</w:t>
            </w:r>
            <w:proofErr w:type="spellEnd"/>
            <w:r>
              <w:rPr>
                <w:sz w:val="20"/>
                <w:szCs w:val="20"/>
              </w:rPr>
              <w:t xml:space="preserve"> Н., </w:t>
            </w: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биоинжењеринга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Факултет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Крагујевац</w:t>
            </w:r>
            <w:proofErr w:type="spellEnd"/>
            <w:r>
              <w:rPr>
                <w:sz w:val="20"/>
                <w:szCs w:val="20"/>
              </w:rPr>
              <w:t>, 2012. ISBN 978-86-86685-66-7.</w:t>
            </w:r>
          </w:p>
          <w:p w14:paraId="7F68EE5B" w14:textId="77777777" w:rsidR="00CB1C00" w:rsidRDefault="0004760C" w:rsidP="0004760C">
            <w:pPr>
              <w:widowControl/>
              <w:numPr>
                <w:ilvl w:val="0"/>
                <w:numId w:val="10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Kojic, N. Filipovic, B. Stojanovic, N. Kojic, </w:t>
            </w:r>
            <w:r>
              <w:rPr>
                <w:i/>
                <w:sz w:val="20"/>
                <w:szCs w:val="20"/>
              </w:rPr>
              <w:t>Computer Modeling in Bioengineering – Theoretical Background, Examples and Software</w:t>
            </w:r>
            <w:r>
              <w:rPr>
                <w:sz w:val="20"/>
                <w:szCs w:val="20"/>
              </w:rPr>
              <w:t>, J. Wiley, 2008.</w:t>
            </w:r>
          </w:p>
          <w:p w14:paraId="778D1A9B" w14:textId="77777777" w:rsidR="00CB1C00" w:rsidRDefault="0004760C" w:rsidP="0004760C">
            <w:pPr>
              <w:widowControl/>
              <w:numPr>
                <w:ilvl w:val="0"/>
                <w:numId w:val="10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color w:val="0563C1"/>
                <w:sz w:val="20"/>
                <w:szCs w:val="20"/>
                <w:u w:val="single"/>
              </w:rPr>
              <w:t>Filipovic N</w:t>
            </w:r>
            <w:r>
              <w:rPr>
                <w:sz w:val="20"/>
                <w:szCs w:val="20"/>
              </w:rPr>
              <w:t xml:space="preserve">, </w:t>
            </w:r>
            <w:hyperlink r:id="rId12">
              <w:r>
                <w:rPr>
                  <w:color w:val="0563C1"/>
                  <w:sz w:val="20"/>
                  <w:szCs w:val="20"/>
                  <w:u w:val="single"/>
                </w:rPr>
                <w:t>Rosic M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3">
              <w:proofErr w:type="spellStart"/>
              <w:r>
                <w:rPr>
                  <w:color w:val="0563C1"/>
                  <w:sz w:val="20"/>
                  <w:szCs w:val="20"/>
                  <w:u w:val="single"/>
                </w:rPr>
                <w:t>Tanaskovic</w:t>
              </w:r>
              <w:proofErr w:type="spellEnd"/>
              <w:r>
                <w:rPr>
                  <w:color w:val="0563C1"/>
                  <w:sz w:val="20"/>
                  <w:szCs w:val="20"/>
                  <w:u w:val="single"/>
                </w:rPr>
                <w:t xml:space="preserve"> I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4">
              <w:r>
                <w:rPr>
                  <w:color w:val="0563C1"/>
                  <w:sz w:val="20"/>
                  <w:szCs w:val="20"/>
                  <w:u w:val="single"/>
                </w:rPr>
                <w:t>Milosevic Z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5">
              <w:r>
                <w:rPr>
                  <w:color w:val="0563C1"/>
                  <w:sz w:val="20"/>
                  <w:szCs w:val="20"/>
                  <w:u w:val="single"/>
                </w:rPr>
                <w:t>Nikolic D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6">
              <w:proofErr w:type="spellStart"/>
              <w:r>
                <w:rPr>
                  <w:color w:val="0563C1"/>
                  <w:sz w:val="20"/>
                  <w:szCs w:val="20"/>
                  <w:u w:val="single"/>
                </w:rPr>
                <w:t>Zdravkovic</w:t>
              </w:r>
              <w:proofErr w:type="spellEnd"/>
              <w:r>
                <w:rPr>
                  <w:color w:val="0563C1"/>
                  <w:sz w:val="20"/>
                  <w:szCs w:val="20"/>
                  <w:u w:val="single"/>
                </w:rPr>
                <w:t xml:space="preserve"> N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7">
              <w:proofErr w:type="spellStart"/>
              <w:r>
                <w:rPr>
                  <w:color w:val="0563C1"/>
                  <w:sz w:val="20"/>
                  <w:szCs w:val="20"/>
                  <w:u w:val="single"/>
                </w:rPr>
                <w:t>Peulic</w:t>
              </w:r>
              <w:proofErr w:type="spellEnd"/>
              <w:r>
                <w:rPr>
                  <w:color w:val="0563C1"/>
                  <w:sz w:val="20"/>
                  <w:szCs w:val="20"/>
                  <w:u w:val="single"/>
                </w:rPr>
                <w:t xml:space="preserve"> A</w:t>
              </w:r>
            </w:hyperlink>
            <w:r>
              <w:rPr>
                <w:sz w:val="20"/>
                <w:szCs w:val="20"/>
              </w:rPr>
              <w:t xml:space="preserve">. Fotiadis D, </w:t>
            </w:r>
            <w:hyperlink r:id="rId18">
              <w:r>
                <w:rPr>
                  <w:color w:val="0563C1"/>
                  <w:sz w:val="20"/>
                  <w:szCs w:val="20"/>
                  <w:u w:val="single"/>
                </w:rPr>
                <w:t>Parodi O</w:t>
              </w:r>
            </w:hyperlink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ARTreat</w:t>
            </w:r>
            <w:proofErr w:type="spellEnd"/>
            <w:r>
              <w:rPr>
                <w:sz w:val="20"/>
                <w:szCs w:val="20"/>
              </w:rPr>
              <w:t xml:space="preserve"> project: Three-dimensional Numerical Simulation of Plaque Formation and Development in the Arteries, </w:t>
            </w:r>
            <w:hyperlink r:id="rId19">
              <w:r>
                <w:rPr>
                  <w:color w:val="0563C1"/>
                  <w:sz w:val="20"/>
                  <w:szCs w:val="20"/>
                  <w:u w:val="single"/>
                </w:rPr>
                <w:t>IEEE Trans Inf Technol Biomed.</w:t>
              </w:r>
            </w:hyperlink>
            <w:r>
              <w:rPr>
                <w:sz w:val="20"/>
                <w:szCs w:val="20"/>
              </w:rPr>
              <w:t xml:space="preserve"> PMID: 21937352 (2011)</w:t>
            </w:r>
          </w:p>
        </w:tc>
      </w:tr>
      <w:tr w:rsidR="00CB1C00" w14:paraId="6777D1CF" w14:textId="77777777">
        <w:trPr>
          <w:jc w:val="center"/>
        </w:trPr>
        <w:tc>
          <w:tcPr>
            <w:tcW w:w="3710" w:type="dxa"/>
          </w:tcPr>
          <w:p w14:paraId="48372B7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часова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активне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наставе</w:t>
            </w:r>
            <w:proofErr w:type="spellEnd"/>
            <w:r>
              <w:rPr>
                <w:sz w:val="20"/>
                <w:szCs w:val="20"/>
              </w:rPr>
              <w:t>: 10</w:t>
            </w:r>
          </w:p>
        </w:tc>
        <w:tc>
          <w:tcPr>
            <w:tcW w:w="2489" w:type="dxa"/>
          </w:tcPr>
          <w:p w14:paraId="078AFF6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 5</w:t>
            </w:r>
          </w:p>
        </w:tc>
        <w:tc>
          <w:tcPr>
            <w:tcW w:w="2873" w:type="dxa"/>
          </w:tcPr>
          <w:p w14:paraId="7A74A20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 5</w:t>
            </w:r>
          </w:p>
        </w:tc>
      </w:tr>
      <w:tr w:rsidR="00CB1C00" w14:paraId="43BC71F2" w14:textId="77777777">
        <w:trPr>
          <w:jc w:val="center"/>
        </w:trPr>
        <w:tc>
          <w:tcPr>
            <w:tcW w:w="9072" w:type="dxa"/>
            <w:gridSpan w:val="3"/>
          </w:tcPr>
          <w:p w14:paraId="7AB8DD1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2107CFD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изводи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Видео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мреже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рачунара</w:t>
            </w:r>
            <w:proofErr w:type="spellEnd"/>
            <w:r>
              <w:rPr>
                <w:sz w:val="20"/>
                <w:szCs w:val="20"/>
              </w:rPr>
              <w:t xml:space="preserve">, уз </w:t>
            </w:r>
            <w:proofErr w:type="spellStart"/>
            <w:r>
              <w:rPr>
                <w:sz w:val="20"/>
                <w:szCs w:val="20"/>
              </w:rPr>
              <w:t>помоћ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табле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одвија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лабораторији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Биоинжењеринг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рачунарима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6AC06956" w14:textId="77777777">
        <w:trPr>
          <w:jc w:val="center"/>
        </w:trPr>
        <w:tc>
          <w:tcPr>
            <w:tcW w:w="9072" w:type="dxa"/>
            <w:gridSpan w:val="3"/>
          </w:tcPr>
          <w:p w14:paraId="2F6C35C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  <w:p w14:paraId="65578CC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полаже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предајом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презентацијом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60 </w:t>
            </w:r>
            <w:proofErr w:type="spellStart"/>
            <w:r>
              <w:rPr>
                <w:sz w:val="20"/>
                <w:szCs w:val="20"/>
              </w:rPr>
              <w:t>бодова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пројекат</w:t>
            </w:r>
            <w:proofErr w:type="spellEnd"/>
            <w:r>
              <w:rPr>
                <w:sz w:val="20"/>
                <w:szCs w:val="20"/>
              </w:rPr>
              <w:t xml:space="preserve">, а </w:t>
            </w:r>
            <w:proofErr w:type="spellStart"/>
            <w:r>
              <w:rPr>
                <w:sz w:val="20"/>
                <w:szCs w:val="20"/>
              </w:rPr>
              <w:t>његова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презентација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интегрише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40 </w:t>
            </w:r>
            <w:proofErr w:type="spellStart"/>
            <w:r>
              <w:rPr>
                <w:sz w:val="20"/>
                <w:szCs w:val="20"/>
              </w:rPr>
              <w:t>бодова</w:t>
            </w:r>
            <w:proofErr w:type="spellEnd"/>
          </w:p>
        </w:tc>
      </w:tr>
    </w:tbl>
    <w:p w14:paraId="7295E72C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7BD28881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Б</w:t>
      </w:r>
    </w:p>
    <w:p w14:paraId="56CBB113" w14:textId="77777777" w:rsidR="00CB1C00" w:rsidRDefault="00CB1C00" w:rsidP="0004760C">
      <w:pPr>
        <w:ind w:left="0" w:hanging="2"/>
        <w:rPr>
          <w:sz w:val="20"/>
          <w:szCs w:val="20"/>
        </w:rPr>
      </w:pPr>
    </w:p>
    <w:tbl>
      <w:tblPr>
        <w:tblStyle w:val="af0"/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0"/>
        <w:gridCol w:w="2489"/>
        <w:gridCol w:w="2873"/>
      </w:tblGrid>
      <w:tr w:rsidR="00CB1C00" w14:paraId="5F113D96" w14:textId="77777777">
        <w:trPr>
          <w:jc w:val="center"/>
        </w:trPr>
        <w:tc>
          <w:tcPr>
            <w:tcW w:w="9072" w:type="dxa"/>
            <w:gridSpan w:val="3"/>
          </w:tcPr>
          <w:p w14:paraId="5F551B9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bookmarkStart w:id="22" w:name="bookmark=id.1y810tw" w:colFirst="0" w:colLast="0"/>
            <w:bookmarkEnd w:id="22"/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Објектно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оријентисана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анализа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пројектовање</w:t>
            </w:r>
            <w:proofErr w:type="spellEnd"/>
          </w:p>
        </w:tc>
      </w:tr>
      <w:tr w:rsidR="00CB1C00" w14:paraId="172135BE" w14:textId="77777777">
        <w:trPr>
          <w:jc w:val="center"/>
        </w:trPr>
        <w:tc>
          <w:tcPr>
            <w:tcW w:w="9072" w:type="dxa"/>
            <w:gridSpan w:val="3"/>
          </w:tcPr>
          <w:p w14:paraId="33747E6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или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наставници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Исаиловић</w:t>
            </w:r>
            <w:proofErr w:type="spellEnd"/>
            <w:r>
              <w:rPr>
                <w:b/>
                <w:sz w:val="20"/>
                <w:szCs w:val="20"/>
              </w:rPr>
              <w:t xml:space="preserve"> М. </w:t>
            </w:r>
            <w:proofErr w:type="spellStart"/>
            <w:r>
              <w:rPr>
                <w:b/>
                <w:sz w:val="20"/>
                <w:szCs w:val="20"/>
              </w:rPr>
              <w:t>Велибор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Филиповић</w:t>
            </w:r>
            <w:proofErr w:type="spellEnd"/>
            <w:r>
              <w:rPr>
                <w:b/>
                <w:sz w:val="20"/>
                <w:szCs w:val="20"/>
              </w:rPr>
              <w:t xml:space="preserve"> Д. Ненад</w:t>
            </w:r>
          </w:p>
        </w:tc>
      </w:tr>
      <w:tr w:rsidR="00CB1C00" w14:paraId="50997919" w14:textId="77777777">
        <w:trPr>
          <w:jc w:val="center"/>
        </w:trPr>
        <w:tc>
          <w:tcPr>
            <w:tcW w:w="9072" w:type="dxa"/>
            <w:gridSpan w:val="3"/>
          </w:tcPr>
          <w:p w14:paraId="7017801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T: </w:t>
            </w:r>
            <w:proofErr w:type="spellStart"/>
            <w:r>
              <w:rPr>
                <w:sz w:val="20"/>
                <w:szCs w:val="20"/>
              </w:rPr>
              <w:t>Изборни</w:t>
            </w:r>
            <w:proofErr w:type="spellEnd"/>
          </w:p>
        </w:tc>
      </w:tr>
      <w:tr w:rsidR="00CB1C00" w14:paraId="46A1D121" w14:textId="77777777">
        <w:trPr>
          <w:jc w:val="center"/>
        </w:trPr>
        <w:tc>
          <w:tcPr>
            <w:tcW w:w="9072" w:type="dxa"/>
            <w:gridSpan w:val="3"/>
          </w:tcPr>
          <w:p w14:paraId="2AC79B6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 15</w:t>
            </w:r>
          </w:p>
        </w:tc>
      </w:tr>
      <w:tr w:rsidR="00CB1C00" w14:paraId="6E1FC5B4" w14:textId="77777777">
        <w:trPr>
          <w:jc w:val="center"/>
        </w:trPr>
        <w:tc>
          <w:tcPr>
            <w:tcW w:w="9072" w:type="dxa"/>
            <w:gridSpan w:val="3"/>
          </w:tcPr>
          <w:p w14:paraId="48E0AB7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постоји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oчекивано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познаваје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градиво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Софтверски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инжењеринг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Софтверски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инжењеринг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</w:tr>
      <w:tr w:rsidR="00CB1C00" w14:paraId="52D59FF7" w14:textId="77777777">
        <w:trPr>
          <w:jc w:val="center"/>
        </w:trPr>
        <w:tc>
          <w:tcPr>
            <w:tcW w:w="9072" w:type="dxa"/>
            <w:gridSpan w:val="3"/>
          </w:tcPr>
          <w:p w14:paraId="53F08EC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14:paraId="4EA2B3B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Разумевање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примена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принципа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напредних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елемената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објектно-оријентисане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анализе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методологије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пројектовања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софтвера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61235DDA" w14:textId="77777777">
        <w:trPr>
          <w:jc w:val="center"/>
        </w:trPr>
        <w:tc>
          <w:tcPr>
            <w:tcW w:w="9072" w:type="dxa"/>
            <w:gridSpan w:val="3"/>
          </w:tcPr>
          <w:p w14:paraId="6866A5D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44F409A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Вештина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пројектовања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комплексних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софтверских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архитектура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Умеће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планирања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вођења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комплексних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софтверских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пројеката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Способност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учешћа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научно-истраживачком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раду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домену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објектно-оријентисане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анализе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захтева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моделирања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софтвера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графичких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нотација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пројектних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узорака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5BAC3E63" w14:textId="77777777">
        <w:trPr>
          <w:jc w:val="center"/>
        </w:trPr>
        <w:tc>
          <w:tcPr>
            <w:tcW w:w="9072" w:type="dxa"/>
            <w:gridSpan w:val="3"/>
          </w:tcPr>
          <w:p w14:paraId="24D45CA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01F307B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637C1F9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објектног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Упоредна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објектне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оријентације</w:t>
            </w:r>
            <w:proofErr w:type="spellEnd"/>
            <w:r>
              <w:rPr>
                <w:sz w:val="20"/>
                <w:szCs w:val="20"/>
              </w:rPr>
              <w:t xml:space="preserve">: C++, </w:t>
            </w:r>
            <w:proofErr w:type="spellStart"/>
            <w:r>
              <w:rPr>
                <w:sz w:val="20"/>
                <w:szCs w:val="20"/>
              </w:rPr>
              <w:t>Јава</w:t>
            </w:r>
            <w:proofErr w:type="spellEnd"/>
            <w:r>
              <w:rPr>
                <w:sz w:val="20"/>
                <w:szCs w:val="20"/>
              </w:rPr>
              <w:t xml:space="preserve">, C#, </w:t>
            </w:r>
            <w:proofErr w:type="spellStart"/>
            <w:r>
              <w:rPr>
                <w:sz w:val="20"/>
                <w:szCs w:val="20"/>
              </w:rPr>
              <w:t>Ада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други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Процес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принципи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прагматика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развоја</w:t>
            </w:r>
            <w:proofErr w:type="spellEnd"/>
            <w:r>
              <w:rPr>
                <w:sz w:val="20"/>
                <w:szCs w:val="20"/>
              </w:rPr>
              <w:t xml:space="preserve"> ОО </w:t>
            </w:r>
            <w:proofErr w:type="spellStart"/>
            <w:r>
              <w:rPr>
                <w:sz w:val="20"/>
                <w:szCs w:val="20"/>
              </w:rPr>
              <w:t>софтвера</w:t>
            </w:r>
            <w:proofErr w:type="spellEnd"/>
            <w:r>
              <w:rPr>
                <w:sz w:val="20"/>
                <w:szCs w:val="20"/>
              </w:rPr>
              <w:t xml:space="preserve">. ОО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. Пројектовање </w:t>
            </w:r>
            <w:proofErr w:type="spellStart"/>
            <w:r>
              <w:rPr>
                <w:sz w:val="20"/>
                <w:szCs w:val="20"/>
              </w:rPr>
              <w:t>управљано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моделом</w:t>
            </w:r>
            <w:proofErr w:type="spellEnd"/>
            <w:r>
              <w:rPr>
                <w:sz w:val="20"/>
                <w:szCs w:val="20"/>
              </w:rPr>
              <w:t xml:space="preserve">. UML 2 </w:t>
            </w:r>
            <w:proofErr w:type="spellStart"/>
            <w:r>
              <w:rPr>
                <w:sz w:val="20"/>
                <w:szCs w:val="20"/>
              </w:rPr>
              <w:t>нотација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конструкција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дијаграма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Извршни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акциона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семантика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акциони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језици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Пројектни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узорци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структуре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понашања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креирања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Хеуристике</w:t>
            </w:r>
            <w:proofErr w:type="spellEnd"/>
            <w:r>
              <w:rPr>
                <w:sz w:val="20"/>
                <w:szCs w:val="20"/>
              </w:rPr>
              <w:t xml:space="preserve"> OO </w:t>
            </w:r>
            <w:proofErr w:type="spellStart"/>
            <w:r>
              <w:rPr>
                <w:sz w:val="20"/>
                <w:szCs w:val="20"/>
              </w:rPr>
              <w:t>пројектовања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BD5E15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Практична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4731C70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Пројектовање </w:t>
            </w:r>
            <w:proofErr w:type="spellStart"/>
            <w:r>
              <w:rPr>
                <w:sz w:val="20"/>
                <w:szCs w:val="20"/>
              </w:rPr>
              <w:t>архитектуре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сложеног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софтверског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писање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апликације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неком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поменутих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53A34BA7" w14:textId="77777777">
        <w:trPr>
          <w:jc w:val="center"/>
        </w:trPr>
        <w:tc>
          <w:tcPr>
            <w:tcW w:w="9072" w:type="dxa"/>
            <w:gridSpan w:val="3"/>
          </w:tcPr>
          <w:p w14:paraId="79E251A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7A644165" w14:textId="77777777" w:rsidR="00CB1C00" w:rsidRDefault="0004760C" w:rsidP="0004760C">
            <w:pPr>
              <w:widowControl/>
              <w:numPr>
                <w:ilvl w:val="0"/>
                <w:numId w:val="11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Booch</w:t>
            </w:r>
            <w:proofErr w:type="spellEnd"/>
            <w:r>
              <w:rPr>
                <w:sz w:val="20"/>
                <w:szCs w:val="20"/>
              </w:rPr>
              <w:t>, G., "Object-Oriented Analysis and Design with Applications", 3rd ed., Addison-Wesley, 2007.</w:t>
            </w:r>
          </w:p>
          <w:p w14:paraId="732DC117" w14:textId="77777777" w:rsidR="00CB1C00" w:rsidRDefault="0004760C" w:rsidP="0004760C">
            <w:pPr>
              <w:widowControl/>
              <w:numPr>
                <w:ilvl w:val="0"/>
                <w:numId w:val="11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Rumbaugh, J., Jacobson, I., </w:t>
            </w:r>
            <w:proofErr w:type="spellStart"/>
            <w:r>
              <w:rPr>
                <w:sz w:val="20"/>
                <w:szCs w:val="20"/>
              </w:rPr>
              <w:t>Booch</w:t>
            </w:r>
            <w:proofErr w:type="spellEnd"/>
            <w:r>
              <w:rPr>
                <w:sz w:val="20"/>
                <w:szCs w:val="20"/>
              </w:rPr>
              <w:t>, G., "The Unified Modeling Language Reference Manual", 2nd ed., Addison-Wesley, 2004.</w:t>
            </w:r>
          </w:p>
          <w:p w14:paraId="3D5583DF" w14:textId="77777777" w:rsidR="00CB1C00" w:rsidRDefault="0004760C" w:rsidP="0004760C">
            <w:pPr>
              <w:widowControl/>
              <w:numPr>
                <w:ilvl w:val="0"/>
                <w:numId w:val="11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Booch</w:t>
            </w:r>
            <w:proofErr w:type="spellEnd"/>
            <w:r>
              <w:rPr>
                <w:sz w:val="20"/>
                <w:szCs w:val="20"/>
              </w:rPr>
              <w:t>, G., Rumbaugh, J., Jacobson, I., "The Unified Modeling Language User Guide", 2nd ed. Addison Wesley, 2005.</w:t>
            </w:r>
          </w:p>
          <w:p w14:paraId="14B0C6E0" w14:textId="77777777" w:rsidR="00CB1C00" w:rsidRDefault="0004760C" w:rsidP="0004760C">
            <w:pPr>
              <w:widowControl/>
              <w:numPr>
                <w:ilvl w:val="0"/>
                <w:numId w:val="11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Gamma, E., Helm, R., Johnson, R., </w:t>
            </w:r>
            <w:proofErr w:type="spellStart"/>
            <w:r>
              <w:rPr>
                <w:sz w:val="20"/>
                <w:szCs w:val="20"/>
              </w:rPr>
              <w:t>Vlissides</w:t>
            </w:r>
            <w:proofErr w:type="spellEnd"/>
            <w:r>
              <w:rPr>
                <w:sz w:val="20"/>
                <w:szCs w:val="20"/>
              </w:rPr>
              <w:t>, J., "Design Patterns: Elements of Reusable Object-Oriented Software", Addison-Wesley, 1995.</w:t>
            </w:r>
          </w:p>
          <w:p w14:paraId="5CCA3014" w14:textId="77777777" w:rsidR="00CB1C00" w:rsidRDefault="0004760C" w:rsidP="0004760C">
            <w:pPr>
              <w:widowControl/>
              <w:numPr>
                <w:ilvl w:val="0"/>
                <w:numId w:val="11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Riel, A.J., "Object-oriented Design Heuristics", Addison-Wesley Longman, Inc.,1996.</w:t>
            </w:r>
          </w:p>
        </w:tc>
      </w:tr>
      <w:tr w:rsidR="00CB1C00" w14:paraId="3549754A" w14:textId="77777777">
        <w:trPr>
          <w:jc w:val="center"/>
        </w:trPr>
        <w:tc>
          <w:tcPr>
            <w:tcW w:w="3710" w:type="dxa"/>
          </w:tcPr>
          <w:p w14:paraId="3A9A1E1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часова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активне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наставе</w:t>
            </w:r>
            <w:proofErr w:type="spellEnd"/>
            <w:r>
              <w:rPr>
                <w:sz w:val="20"/>
                <w:szCs w:val="20"/>
              </w:rPr>
              <w:t>: 10</w:t>
            </w:r>
          </w:p>
        </w:tc>
        <w:tc>
          <w:tcPr>
            <w:tcW w:w="2489" w:type="dxa"/>
          </w:tcPr>
          <w:p w14:paraId="4580F25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 5</w:t>
            </w:r>
          </w:p>
        </w:tc>
        <w:tc>
          <w:tcPr>
            <w:tcW w:w="2873" w:type="dxa"/>
          </w:tcPr>
          <w:p w14:paraId="7EDE680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 5</w:t>
            </w:r>
          </w:p>
        </w:tc>
      </w:tr>
      <w:tr w:rsidR="00CB1C00" w14:paraId="60BFE2E5" w14:textId="77777777">
        <w:trPr>
          <w:jc w:val="center"/>
        </w:trPr>
        <w:tc>
          <w:tcPr>
            <w:tcW w:w="9072" w:type="dxa"/>
            <w:gridSpan w:val="3"/>
          </w:tcPr>
          <w:p w14:paraId="5E2559E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59F6810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изводи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Видео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мреже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рачунара</w:t>
            </w:r>
            <w:proofErr w:type="spellEnd"/>
            <w:r>
              <w:rPr>
                <w:sz w:val="20"/>
                <w:szCs w:val="20"/>
              </w:rPr>
              <w:t xml:space="preserve">, уз </w:t>
            </w:r>
            <w:proofErr w:type="spellStart"/>
            <w:r>
              <w:rPr>
                <w:sz w:val="20"/>
                <w:szCs w:val="20"/>
              </w:rPr>
              <w:t>помоћ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табле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одвија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учионици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5B40FD06" w14:textId="77777777">
        <w:trPr>
          <w:jc w:val="center"/>
        </w:trPr>
        <w:tc>
          <w:tcPr>
            <w:tcW w:w="9072" w:type="dxa"/>
            <w:gridSpan w:val="3"/>
          </w:tcPr>
          <w:p w14:paraId="3C705BB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  <w:p w14:paraId="3D7C0E6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полаже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предајом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презентацијом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60 </w:t>
            </w:r>
            <w:proofErr w:type="spellStart"/>
            <w:r>
              <w:rPr>
                <w:sz w:val="20"/>
                <w:szCs w:val="20"/>
              </w:rPr>
              <w:t>бодова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пројекат</w:t>
            </w:r>
            <w:proofErr w:type="spellEnd"/>
            <w:r>
              <w:rPr>
                <w:sz w:val="20"/>
                <w:szCs w:val="20"/>
              </w:rPr>
              <w:t xml:space="preserve">, а </w:t>
            </w:r>
            <w:proofErr w:type="spellStart"/>
            <w:r>
              <w:rPr>
                <w:sz w:val="20"/>
                <w:szCs w:val="20"/>
              </w:rPr>
              <w:t>његова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презентација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одбрана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40 </w:t>
            </w:r>
            <w:proofErr w:type="spellStart"/>
            <w:r>
              <w:rPr>
                <w:sz w:val="20"/>
                <w:szCs w:val="20"/>
              </w:rPr>
              <w:t>бодова</w:t>
            </w:r>
            <w:proofErr w:type="spellEnd"/>
          </w:p>
        </w:tc>
      </w:tr>
    </w:tbl>
    <w:p w14:paraId="6737C231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6121CB08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Б</w:t>
      </w:r>
    </w:p>
    <w:p w14:paraId="6876EE0F" w14:textId="77777777" w:rsidR="00CB1C00" w:rsidRDefault="00CB1C00" w:rsidP="0004760C">
      <w:pPr>
        <w:ind w:left="0" w:hanging="2"/>
        <w:rPr>
          <w:sz w:val="20"/>
          <w:szCs w:val="20"/>
        </w:rPr>
      </w:pPr>
      <w:bookmarkStart w:id="23" w:name="bookmark=id.4i7ojhp" w:colFirst="0" w:colLast="0"/>
      <w:bookmarkEnd w:id="23"/>
    </w:p>
    <w:tbl>
      <w:tblPr>
        <w:tblStyle w:val="af1"/>
        <w:tblW w:w="9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2"/>
        <w:gridCol w:w="2340"/>
        <w:gridCol w:w="3509"/>
      </w:tblGrid>
      <w:tr w:rsidR="00CB1C00" w14:paraId="1800FAC4" w14:textId="77777777">
        <w:trPr>
          <w:jc w:val="center"/>
        </w:trPr>
        <w:tc>
          <w:tcPr>
            <w:tcW w:w="9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B4D4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bookmarkStart w:id="24" w:name="bookmark=id.2xcytpi" w:colFirst="0" w:colLast="0"/>
            <w:bookmarkEnd w:id="24"/>
            <w:proofErr w:type="spellStart"/>
            <w:r>
              <w:rPr>
                <w:b/>
                <w:sz w:val="20"/>
                <w:szCs w:val="20"/>
              </w:rPr>
              <w:t>Интелигентне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технике</w:t>
            </w:r>
            <w:proofErr w:type="spellEnd"/>
            <w:r>
              <w:rPr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sz w:val="20"/>
                <w:szCs w:val="20"/>
              </w:rPr>
              <w:t>системима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одлучивања</w:t>
            </w:r>
            <w:proofErr w:type="spellEnd"/>
          </w:p>
        </w:tc>
      </w:tr>
      <w:tr w:rsidR="00CB1C00" w14:paraId="506BCDA1" w14:textId="77777777">
        <w:trPr>
          <w:jc w:val="center"/>
        </w:trPr>
        <w:tc>
          <w:tcPr>
            <w:tcW w:w="9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EB32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или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наставници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Ранковић</w:t>
            </w:r>
            <w:proofErr w:type="spellEnd"/>
            <w:r>
              <w:rPr>
                <w:b/>
                <w:sz w:val="20"/>
                <w:szCs w:val="20"/>
              </w:rPr>
              <w:t xml:space="preserve"> М.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Весна</w:t>
            </w:r>
            <w:proofErr w:type="spellEnd"/>
          </w:p>
        </w:tc>
      </w:tr>
      <w:tr w:rsidR="00CB1C00" w14:paraId="2655C483" w14:textId="77777777">
        <w:trPr>
          <w:jc w:val="center"/>
        </w:trPr>
        <w:tc>
          <w:tcPr>
            <w:tcW w:w="9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8C0E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Изборни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програма</w:t>
            </w:r>
            <w:proofErr w:type="spellEnd"/>
          </w:p>
        </w:tc>
      </w:tr>
      <w:tr w:rsidR="00CB1C00" w14:paraId="6C907F27" w14:textId="77777777">
        <w:trPr>
          <w:jc w:val="center"/>
        </w:trPr>
        <w:tc>
          <w:tcPr>
            <w:tcW w:w="9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9DBF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</w:t>
            </w:r>
            <w:r>
              <w:rPr>
                <w:sz w:val="20"/>
                <w:szCs w:val="20"/>
              </w:rPr>
              <w:t xml:space="preserve"> 15</w:t>
            </w:r>
          </w:p>
        </w:tc>
      </w:tr>
      <w:tr w:rsidR="00CB1C00" w14:paraId="656EA8F8" w14:textId="77777777">
        <w:trPr>
          <w:jc w:val="center"/>
        </w:trPr>
        <w:tc>
          <w:tcPr>
            <w:tcW w:w="9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E20B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Нема</w:t>
            </w:r>
            <w:proofErr w:type="spellEnd"/>
          </w:p>
        </w:tc>
      </w:tr>
      <w:tr w:rsidR="00CB1C00" w14:paraId="15651FA2" w14:textId="77777777">
        <w:trPr>
          <w:jc w:val="center"/>
        </w:trPr>
        <w:tc>
          <w:tcPr>
            <w:tcW w:w="9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1E5D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197AC1AF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Упознавање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концептима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теоријским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основама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могућностима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интелигентних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системима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подршку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одлучивању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Оспособљавање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самостално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примењују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стечена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решавању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4B91D040" w14:textId="77777777">
        <w:trPr>
          <w:jc w:val="center"/>
        </w:trPr>
        <w:tc>
          <w:tcPr>
            <w:tcW w:w="9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4126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0A7F2A98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оспособљавају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моделирају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решавају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оптимaлног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одлучивања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коришћењем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интелигентних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условима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неизвесности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неодређености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завршетку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докторских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достићи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баве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истраживачким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радом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интелигентних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методологија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развоју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подршку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одлучивању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36F4E2A7" w14:textId="77777777">
        <w:trPr>
          <w:jc w:val="center"/>
        </w:trPr>
        <w:tc>
          <w:tcPr>
            <w:tcW w:w="9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0895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74291418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Теоријска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настава</w:t>
            </w:r>
            <w:proofErr w:type="spellEnd"/>
          </w:p>
          <w:p w14:paraId="66F4BFFF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концепти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подршку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одлучивању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Теорија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доношења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Проблем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рационалности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одлучивању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Фактори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одлучивања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Фазе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доношења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Врсте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одлучивања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Структура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интелигентног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одлучивања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Истраживање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подршка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доношењу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Одлучивање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засновано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правилима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најближих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суседа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6768D66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засновани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знању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експертни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Резоновање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условима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неодређености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Бајесово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одлучивање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Бајесове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обучавање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Мреже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веровања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Неуронске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Фази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логика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Генетски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алгоритми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Алгоритам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честица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Алгоритам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колоније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мрава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Хибридни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неуро</w:t>
            </w:r>
            <w:proofErr w:type="gramEnd"/>
            <w:r>
              <w:rPr>
                <w:sz w:val="20"/>
                <w:szCs w:val="20"/>
              </w:rPr>
              <w:t>-фази-генетски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Метода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носећих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вектора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Конструкција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подршку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одлучивању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аквизиција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евидентрање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моделирање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валидација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Примена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интелигентних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препроцесирању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Детекција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аутлајера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предвиђање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недостају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Примери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интелигентних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подршку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одлучивању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D1B743F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Студијски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истраживачки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рад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: </w:t>
            </w:r>
          </w:p>
          <w:p w14:paraId="414767D5" w14:textId="77777777" w:rsidR="00CB1C00" w:rsidRDefault="0004760C" w:rsidP="0004760C">
            <w:pPr>
              <w:widowControl/>
              <w:numPr>
                <w:ilvl w:val="0"/>
                <w:numId w:val="18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практичним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конкретним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B673323" w14:textId="77777777" w:rsidR="00CB1C00" w:rsidRDefault="0004760C" w:rsidP="0004760C">
            <w:pPr>
              <w:widowControl/>
              <w:numPr>
                <w:ilvl w:val="0"/>
                <w:numId w:val="18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софтверима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омогућавају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имплементацију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интелигентних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подршку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одлучивању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121C0F8" w14:textId="77777777" w:rsidR="00CB1C00" w:rsidRDefault="0004760C" w:rsidP="0004760C">
            <w:pPr>
              <w:widowControl/>
              <w:numPr>
                <w:ilvl w:val="0"/>
                <w:numId w:val="18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Проучавање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интелигентних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пoдршку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одлучивању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552D9382" w14:textId="77777777">
        <w:trPr>
          <w:jc w:val="center"/>
        </w:trPr>
        <w:tc>
          <w:tcPr>
            <w:tcW w:w="9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048C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27C34D92" w14:textId="77777777" w:rsidR="00CB1C00" w:rsidRDefault="0004760C" w:rsidP="0004760C">
            <w:pPr>
              <w:widowControl/>
              <w:numPr>
                <w:ilvl w:val="0"/>
                <w:numId w:val="19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M. Bishop, Pattern Recognition and Machine Learning, Springer, 2006.</w:t>
            </w:r>
          </w:p>
          <w:p w14:paraId="0A83A44C" w14:textId="77777777" w:rsidR="00CB1C00" w:rsidRDefault="0004760C" w:rsidP="0004760C">
            <w:pPr>
              <w:widowControl/>
              <w:numPr>
                <w:ilvl w:val="0"/>
                <w:numId w:val="19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R. Berthold, D. Hand,</w:t>
            </w:r>
            <w:r>
              <w:rPr>
                <w:i/>
                <w:sz w:val="20"/>
                <w:szCs w:val="20"/>
              </w:rPr>
              <w:t xml:space="preserve"> Intelligent Data Analysis</w:t>
            </w:r>
            <w:r>
              <w:rPr>
                <w:sz w:val="20"/>
                <w:szCs w:val="20"/>
              </w:rPr>
              <w:t>, Springer, 2007.</w:t>
            </w:r>
          </w:p>
          <w:p w14:paraId="7742AB4F" w14:textId="77777777" w:rsidR="00CB1C00" w:rsidRDefault="0004760C" w:rsidP="0004760C">
            <w:pPr>
              <w:widowControl/>
              <w:numPr>
                <w:ilvl w:val="0"/>
                <w:numId w:val="19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Russell, P. Norvig, Artificial Intelligence - A Modern Approach, Prentice Hall, Englewood Cliffs, New Jersey, 2009.</w:t>
            </w:r>
          </w:p>
          <w:p w14:paraId="53B2DC46" w14:textId="77777777" w:rsidR="002E4011" w:rsidRDefault="0004760C" w:rsidP="002E4011">
            <w:pPr>
              <w:widowControl/>
              <w:numPr>
                <w:ilvl w:val="0"/>
                <w:numId w:val="19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G. M. </w:t>
            </w:r>
            <w:proofErr w:type="spellStart"/>
            <w:r>
              <w:rPr>
                <w:sz w:val="20"/>
                <w:szCs w:val="20"/>
              </w:rPr>
              <w:t>Hunink</w:t>
            </w:r>
            <w:proofErr w:type="spellEnd"/>
            <w:r>
              <w:rPr>
                <w:sz w:val="20"/>
                <w:szCs w:val="20"/>
              </w:rPr>
              <w:t xml:space="preserve">, P.  P. </w:t>
            </w:r>
            <w:proofErr w:type="spellStart"/>
            <w:r>
              <w:rPr>
                <w:sz w:val="20"/>
                <w:szCs w:val="20"/>
              </w:rPr>
              <w:t>Glasziou</w:t>
            </w:r>
            <w:proofErr w:type="spellEnd"/>
            <w:r>
              <w:rPr>
                <w:sz w:val="20"/>
                <w:szCs w:val="20"/>
              </w:rPr>
              <w:t>, J. E. Siegel, J. C. Weeks, J. S. Pliskin, A. S. Elstein, M. C. Weinstein, Decision Making in Health and Medicine: Integrating Evidence and Values, Cambridge University Press, 2001.</w:t>
            </w:r>
          </w:p>
          <w:p w14:paraId="0FB95CE6" w14:textId="77777777" w:rsidR="002E4011" w:rsidRPr="002E4011" w:rsidRDefault="002E4011" w:rsidP="002E4011">
            <w:pPr>
              <w:widowControl/>
              <w:numPr>
                <w:ilvl w:val="0"/>
                <w:numId w:val="19"/>
              </w:numPr>
              <w:spacing w:line="259" w:lineRule="auto"/>
              <w:ind w:leftChars="0"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Exploring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Intelligent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Decision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Support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Systems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: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Current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State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and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New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Trends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(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Studies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in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Computational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Intelligence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, 764) 1st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ed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. 2018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Edition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by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Rafael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Valencia-García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(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Editor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),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Mario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Andrés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Paredes-Valverde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(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Editor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),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María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del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Pilar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Salas-Zárate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(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Editor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),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Giner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Alor-Hernández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(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Editor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),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Springer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,  252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pages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>, ISBN: 9783319740027.  https://link.springer.com/book/10.1007/978-3-319-74002-7</w:t>
            </w:r>
          </w:p>
        </w:tc>
      </w:tr>
      <w:tr w:rsidR="00CB1C00" w14:paraId="6FC949F5" w14:textId="77777777">
        <w:trPr>
          <w:jc w:val="center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C5A8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наставе</w:t>
            </w:r>
            <w:proofErr w:type="spellEnd"/>
            <w:r>
              <w:rPr>
                <w:sz w:val="20"/>
                <w:szCs w:val="20"/>
              </w:rPr>
              <w:t xml:space="preserve">: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994A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 75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B53A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>: 75</w:t>
            </w:r>
          </w:p>
        </w:tc>
      </w:tr>
      <w:tr w:rsidR="00CB1C00" w14:paraId="6FB499E0" w14:textId="77777777">
        <w:trPr>
          <w:jc w:val="center"/>
        </w:trPr>
        <w:tc>
          <w:tcPr>
            <w:tcW w:w="9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3EAE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349C6AA9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интерактивна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самостални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38120848" w14:textId="77777777">
        <w:trPr>
          <w:jc w:val="center"/>
        </w:trPr>
        <w:tc>
          <w:tcPr>
            <w:tcW w:w="9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2753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максимални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поена</w:t>
            </w:r>
            <w:proofErr w:type="spellEnd"/>
            <w:r>
              <w:rPr>
                <w:sz w:val="20"/>
                <w:szCs w:val="20"/>
              </w:rPr>
              <w:t xml:space="preserve"> 100)</w:t>
            </w:r>
          </w:p>
          <w:p w14:paraId="15718C39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Презентација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одбрана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семинарског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: 60 </w:t>
            </w:r>
            <w:proofErr w:type="spellStart"/>
            <w:r>
              <w:rPr>
                <w:sz w:val="20"/>
                <w:szCs w:val="20"/>
              </w:rPr>
              <w:t>поена</w:t>
            </w:r>
            <w:proofErr w:type="spellEnd"/>
          </w:p>
          <w:p w14:paraId="401D1DEE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: 40 </w:t>
            </w:r>
            <w:proofErr w:type="spellStart"/>
            <w:r>
              <w:rPr>
                <w:sz w:val="20"/>
                <w:szCs w:val="20"/>
              </w:rPr>
              <w:t>поена</w:t>
            </w:r>
            <w:proofErr w:type="spellEnd"/>
          </w:p>
        </w:tc>
      </w:tr>
    </w:tbl>
    <w:p w14:paraId="26D47D50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40D820A8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</w:p>
    <w:p w14:paraId="3E69A885" w14:textId="77777777" w:rsidR="00CB1C00" w:rsidRDefault="0004760C" w:rsidP="0004760C">
      <w:pPr>
        <w:ind w:left="0" w:hanging="2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Б</w:t>
      </w:r>
    </w:p>
    <w:p w14:paraId="7672C7D6" w14:textId="77777777" w:rsidR="00CB1C00" w:rsidRDefault="00CB1C00" w:rsidP="0004760C">
      <w:pPr>
        <w:ind w:left="0" w:hanging="2"/>
        <w:rPr>
          <w:sz w:val="20"/>
          <w:szCs w:val="20"/>
        </w:rPr>
      </w:pPr>
      <w:bookmarkStart w:id="25" w:name="bookmark=id.1ci93xb" w:colFirst="0" w:colLast="0"/>
      <w:bookmarkEnd w:id="25"/>
    </w:p>
    <w:tbl>
      <w:tblPr>
        <w:tblStyle w:val="af2"/>
        <w:tblW w:w="9324" w:type="dxa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4"/>
        <w:gridCol w:w="2683"/>
        <w:gridCol w:w="3087"/>
      </w:tblGrid>
      <w:tr w:rsidR="00CB1C00" w14:paraId="5EF79A7D" w14:textId="77777777">
        <w:tc>
          <w:tcPr>
            <w:tcW w:w="9324" w:type="dxa"/>
            <w:gridSpan w:val="3"/>
          </w:tcPr>
          <w:p w14:paraId="2C694E8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bookmarkStart w:id="26" w:name="bookmark=id.3whwml4" w:colFirst="0" w:colLast="0"/>
            <w:bookmarkEnd w:id="26"/>
            <w:proofErr w:type="spellStart"/>
            <w:r>
              <w:rPr>
                <w:b/>
                <w:sz w:val="20"/>
                <w:szCs w:val="20"/>
              </w:rPr>
              <w:t>Рачунарска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интелигенција</w:t>
            </w:r>
            <w:proofErr w:type="spellEnd"/>
            <w:r>
              <w:rPr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sz w:val="20"/>
                <w:szCs w:val="20"/>
              </w:rPr>
              <w:t>инжењерству</w:t>
            </w:r>
            <w:proofErr w:type="spellEnd"/>
          </w:p>
        </w:tc>
      </w:tr>
      <w:tr w:rsidR="00CB1C00" w14:paraId="6D595F49" w14:textId="77777777">
        <w:tc>
          <w:tcPr>
            <w:tcW w:w="9324" w:type="dxa"/>
            <w:gridSpan w:val="3"/>
          </w:tcPr>
          <w:p w14:paraId="5BEEA5B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или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наставници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Ранковић</w:t>
            </w:r>
            <w:proofErr w:type="spellEnd"/>
            <w:r>
              <w:rPr>
                <w:b/>
                <w:sz w:val="20"/>
                <w:szCs w:val="20"/>
              </w:rPr>
              <w:t xml:space="preserve"> М. </w:t>
            </w:r>
            <w:proofErr w:type="spellStart"/>
            <w:r>
              <w:rPr>
                <w:b/>
                <w:sz w:val="20"/>
                <w:szCs w:val="20"/>
              </w:rPr>
              <w:t>Весна</w:t>
            </w:r>
            <w:proofErr w:type="spellEnd"/>
          </w:p>
        </w:tc>
      </w:tr>
      <w:tr w:rsidR="00CB1C00" w14:paraId="33936261" w14:textId="77777777">
        <w:tc>
          <w:tcPr>
            <w:tcW w:w="9324" w:type="dxa"/>
            <w:gridSpan w:val="3"/>
          </w:tcPr>
          <w:p w14:paraId="18A957A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Изборни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програма</w:t>
            </w:r>
            <w:proofErr w:type="spellEnd"/>
          </w:p>
        </w:tc>
      </w:tr>
      <w:tr w:rsidR="00CB1C00" w14:paraId="6C968A2C" w14:textId="77777777">
        <w:tc>
          <w:tcPr>
            <w:tcW w:w="9324" w:type="dxa"/>
            <w:gridSpan w:val="3"/>
          </w:tcPr>
          <w:p w14:paraId="3831E12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 15</w:t>
            </w:r>
          </w:p>
        </w:tc>
      </w:tr>
      <w:tr w:rsidR="00CB1C00" w14:paraId="3629F15C" w14:textId="77777777">
        <w:tc>
          <w:tcPr>
            <w:tcW w:w="9324" w:type="dxa"/>
            <w:gridSpan w:val="3"/>
          </w:tcPr>
          <w:p w14:paraId="663FBC5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Нема</w:t>
            </w:r>
            <w:proofErr w:type="spellEnd"/>
          </w:p>
        </w:tc>
      </w:tr>
      <w:tr w:rsidR="00CB1C00" w14:paraId="434C3EBB" w14:textId="77777777">
        <w:tc>
          <w:tcPr>
            <w:tcW w:w="9324" w:type="dxa"/>
            <w:gridSpan w:val="3"/>
          </w:tcPr>
          <w:p w14:paraId="021D2B6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3416746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упознавање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теоријама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техникама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интелигенције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Проучавају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неуронске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генетски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алгоритми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хибридни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C7D059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Стицање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искуства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могућностима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интелигенције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моделирању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различитих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ситема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предикцији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оптимизацији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6A7869D9" w14:textId="77777777">
        <w:tc>
          <w:tcPr>
            <w:tcW w:w="9324" w:type="dxa"/>
            <w:gridSpan w:val="3"/>
          </w:tcPr>
          <w:p w14:paraId="5F0F73B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6ED6D68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завршетку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кандидати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овладати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интелигенције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вештачке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неуронске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генетски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алгоритми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хибридни</w:t>
            </w:r>
            <w:proofErr w:type="spellEnd"/>
          </w:p>
          <w:p w14:paraId="42F1930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) и </w:t>
            </w:r>
            <w:proofErr w:type="spellStart"/>
            <w:r>
              <w:rPr>
                <w:sz w:val="20"/>
                <w:szCs w:val="20"/>
              </w:rPr>
              <w:t>биће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стању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успешно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примењују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решавање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класификација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48A12E4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моделирање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предикција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оптимизација</w:t>
            </w:r>
            <w:proofErr w:type="spellEnd"/>
            <w:r>
              <w:rPr>
                <w:sz w:val="20"/>
                <w:szCs w:val="20"/>
              </w:rPr>
              <w:t xml:space="preserve">) у </w:t>
            </w:r>
            <w:proofErr w:type="spellStart"/>
            <w:r>
              <w:rPr>
                <w:sz w:val="20"/>
                <w:szCs w:val="20"/>
              </w:rPr>
              <w:t>различитим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6FE98FC0" w14:textId="77777777">
        <w:tc>
          <w:tcPr>
            <w:tcW w:w="9324" w:type="dxa"/>
            <w:gridSpan w:val="3"/>
          </w:tcPr>
          <w:p w14:paraId="28819BC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0F42C58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0FA01BB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Увод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Дефиниција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основне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карактеристике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Типични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Типични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алати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Неуронске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Основне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идеје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Архитектура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Класификација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неуронских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Обучавање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неуронске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Поузданост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стабилност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Модел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валидације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Софтверски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неуронске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Фази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фази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Фази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скупови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правила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Апроксимативно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резоновање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Теоријски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лингвистички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аспекти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логике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Структура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Софтверски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Генетски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алгоритми</w:t>
            </w:r>
            <w:proofErr w:type="spellEnd"/>
            <w:r>
              <w:rPr>
                <w:sz w:val="20"/>
                <w:szCs w:val="20"/>
              </w:rPr>
              <w:t xml:space="preserve"> (ГА). </w:t>
            </w:r>
            <w:proofErr w:type="spellStart"/>
            <w:r>
              <w:rPr>
                <w:sz w:val="20"/>
                <w:szCs w:val="20"/>
              </w:rPr>
              <w:t>Представљање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решења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Генерисање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иницијалне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популације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Функција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циља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Селекција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Рекомбинација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Мутација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Оптимизација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коришћењем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генетског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алгоритма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Генетски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алгоритам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глобалне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оптимизације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Машинско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коришћењем</w:t>
            </w:r>
            <w:proofErr w:type="spellEnd"/>
            <w:r>
              <w:rPr>
                <w:sz w:val="20"/>
                <w:szCs w:val="20"/>
              </w:rPr>
              <w:t xml:space="preserve"> ГА. </w:t>
            </w:r>
            <w:proofErr w:type="spellStart"/>
            <w:r>
              <w:rPr>
                <w:sz w:val="20"/>
                <w:szCs w:val="20"/>
              </w:rPr>
              <w:t>Софтверски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ГА. </w:t>
            </w:r>
            <w:proofErr w:type="spellStart"/>
            <w:r>
              <w:rPr>
                <w:sz w:val="20"/>
                <w:szCs w:val="20"/>
              </w:rPr>
              <w:t>Хибридни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Комбиновање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неуронских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еволутивних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алгоритама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C540F4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Практична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0FD9E6F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Пројекат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практичним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конкретним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проблемом</w:t>
            </w:r>
            <w:proofErr w:type="spellEnd"/>
          </w:p>
          <w:p w14:paraId="357D531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софтверима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омогућавају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имплементацију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интелигенције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3EA55C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Проучавање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интелигенције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2FD1FDC8" w14:textId="77777777">
        <w:tc>
          <w:tcPr>
            <w:tcW w:w="9324" w:type="dxa"/>
            <w:gridSpan w:val="3"/>
          </w:tcPr>
          <w:p w14:paraId="6E3CBE7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2B64F0D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Engelbrecht, A.P., Computational Intelligence: An Introduction, John Wiley, New York, 2003.</w:t>
            </w:r>
          </w:p>
          <w:p w14:paraId="5A77644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Rutkowski, L., Computational Intelligence: Methods and Techniques, Springer, 2008.</w:t>
            </w:r>
          </w:p>
          <w:p w14:paraId="314FF12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Jang, J.S.R., Sun, C.T., Mizutani, E., Neuro-fuzzy and soft computing: A</w:t>
            </w:r>
          </w:p>
          <w:p w14:paraId="62E2754C" w14:textId="77777777" w:rsidR="002E4011" w:rsidRDefault="0004760C" w:rsidP="002E401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computational approach to learning and machine intelligence. Prentice-Hall, Upper Saddle River, NJ, 1997.</w:t>
            </w:r>
          </w:p>
          <w:p w14:paraId="24BADD8C" w14:textId="77777777" w:rsidR="002E4011" w:rsidRPr="002E4011" w:rsidRDefault="002E4011" w:rsidP="002E4011">
            <w:pPr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4.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James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M.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Keller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Derong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Liu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David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B.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Fogel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Fundamentals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of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Computational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Intelligence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: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Neural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Networks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Fuzzy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Systems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and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Evolutionary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Computation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, 2016,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Wiley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-IEEE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Press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, 378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pages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>, ISBN: 9781119214403. https://ieeexplore.ieee.org/book/7547467</w:t>
            </w:r>
          </w:p>
        </w:tc>
      </w:tr>
      <w:tr w:rsidR="00CB1C00" w14:paraId="050B2FA5" w14:textId="77777777">
        <w:tc>
          <w:tcPr>
            <w:tcW w:w="3554" w:type="dxa"/>
          </w:tcPr>
          <w:p w14:paraId="2601A4C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наставе</w:t>
            </w:r>
            <w:proofErr w:type="spellEnd"/>
            <w:r>
              <w:rPr>
                <w:sz w:val="20"/>
                <w:szCs w:val="20"/>
              </w:rPr>
              <w:t xml:space="preserve">:   </w:t>
            </w:r>
          </w:p>
        </w:tc>
        <w:tc>
          <w:tcPr>
            <w:tcW w:w="2683" w:type="dxa"/>
          </w:tcPr>
          <w:p w14:paraId="281BCFF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  75</w:t>
            </w:r>
          </w:p>
        </w:tc>
        <w:tc>
          <w:tcPr>
            <w:tcW w:w="3087" w:type="dxa"/>
          </w:tcPr>
          <w:p w14:paraId="4E0731B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  75</w:t>
            </w:r>
          </w:p>
        </w:tc>
      </w:tr>
      <w:tr w:rsidR="00CB1C00" w14:paraId="39C118D9" w14:textId="77777777">
        <w:tc>
          <w:tcPr>
            <w:tcW w:w="9324" w:type="dxa"/>
            <w:gridSpan w:val="3"/>
          </w:tcPr>
          <w:p w14:paraId="192F919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50F09CE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интерактивна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самостални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4EF46611" w14:textId="77777777">
        <w:tc>
          <w:tcPr>
            <w:tcW w:w="9324" w:type="dxa"/>
            <w:gridSpan w:val="3"/>
          </w:tcPr>
          <w:p w14:paraId="3FE3142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  <w:p w14:paraId="0587DA8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Презентација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одбрана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семинарског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: 60 </w:t>
            </w:r>
            <w:proofErr w:type="spellStart"/>
            <w:r>
              <w:rPr>
                <w:sz w:val="20"/>
                <w:szCs w:val="20"/>
              </w:rPr>
              <w:t>поена</w:t>
            </w:r>
            <w:proofErr w:type="spellEnd"/>
          </w:p>
          <w:p w14:paraId="47D845A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: 40 </w:t>
            </w:r>
            <w:proofErr w:type="spellStart"/>
            <w:r>
              <w:rPr>
                <w:sz w:val="20"/>
                <w:szCs w:val="20"/>
              </w:rPr>
              <w:t>поена</w:t>
            </w:r>
            <w:proofErr w:type="spellEnd"/>
          </w:p>
        </w:tc>
      </w:tr>
    </w:tbl>
    <w:p w14:paraId="10FC6A94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3E915F6C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Б</w:t>
      </w:r>
    </w:p>
    <w:p w14:paraId="6A0679CA" w14:textId="77777777" w:rsidR="00CB1C00" w:rsidRDefault="00CB1C00" w:rsidP="0004760C">
      <w:pPr>
        <w:ind w:left="0" w:hanging="2"/>
        <w:rPr>
          <w:sz w:val="20"/>
          <w:szCs w:val="20"/>
        </w:rPr>
      </w:pPr>
    </w:p>
    <w:tbl>
      <w:tblPr>
        <w:tblStyle w:val="af3"/>
        <w:tblW w:w="10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2462"/>
        <w:gridCol w:w="3702"/>
      </w:tblGrid>
      <w:tr w:rsidR="00CB1C00" w14:paraId="3072A179" w14:textId="77777777">
        <w:tc>
          <w:tcPr>
            <w:tcW w:w="10047" w:type="dxa"/>
            <w:gridSpan w:val="3"/>
          </w:tcPr>
          <w:p w14:paraId="157B262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bookmarkStart w:id="27" w:name="bookmark=id.2bn6wsx" w:colFirst="0" w:colLast="0"/>
            <w:bookmarkEnd w:id="27"/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Компјутерски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подржана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оптимизација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B1C00" w14:paraId="549B092C" w14:textId="77777777">
        <w:tc>
          <w:tcPr>
            <w:tcW w:w="10047" w:type="dxa"/>
            <w:gridSpan w:val="3"/>
          </w:tcPr>
          <w:p w14:paraId="38A95E7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или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наставници</w:t>
            </w:r>
            <w:proofErr w:type="spellEnd"/>
            <w:r>
              <w:rPr>
                <w:b/>
                <w:sz w:val="20"/>
                <w:szCs w:val="20"/>
              </w:rPr>
              <w:t>: Ненад А. Грујовић</w:t>
            </w:r>
          </w:p>
        </w:tc>
      </w:tr>
      <w:tr w:rsidR="00CB1C00" w14:paraId="725E0069" w14:textId="77777777">
        <w:tc>
          <w:tcPr>
            <w:tcW w:w="10047" w:type="dxa"/>
            <w:gridSpan w:val="3"/>
          </w:tcPr>
          <w:p w14:paraId="5ABBD16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Изборни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програма</w:t>
            </w:r>
            <w:proofErr w:type="spellEnd"/>
          </w:p>
        </w:tc>
      </w:tr>
      <w:tr w:rsidR="00CB1C00" w14:paraId="6968DDB3" w14:textId="77777777">
        <w:tc>
          <w:tcPr>
            <w:tcW w:w="10047" w:type="dxa"/>
            <w:gridSpan w:val="3"/>
          </w:tcPr>
          <w:p w14:paraId="1B42B6B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 15</w:t>
            </w:r>
          </w:p>
        </w:tc>
      </w:tr>
      <w:tr w:rsidR="00CB1C00" w14:paraId="739FF221" w14:textId="77777777">
        <w:tc>
          <w:tcPr>
            <w:tcW w:w="10047" w:type="dxa"/>
            <w:gridSpan w:val="3"/>
          </w:tcPr>
          <w:p w14:paraId="770E1DF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Положен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језици</w:t>
            </w:r>
            <w:proofErr w:type="spellEnd"/>
          </w:p>
        </w:tc>
      </w:tr>
      <w:tr w:rsidR="00CB1C00" w14:paraId="33D1BB1D" w14:textId="77777777">
        <w:tc>
          <w:tcPr>
            <w:tcW w:w="10047" w:type="dxa"/>
            <w:gridSpan w:val="3"/>
          </w:tcPr>
          <w:p w14:paraId="5A18C9C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0400F55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Упознавање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оптимизације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њиховом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формулацијом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аналитичким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прорачунским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решавање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проблема</w:t>
            </w:r>
            <w:proofErr w:type="spellEnd"/>
            <w:r>
              <w:rPr>
                <w:sz w:val="20"/>
                <w:szCs w:val="20"/>
              </w:rPr>
              <w:t xml:space="preserve">, и </w:t>
            </w:r>
            <w:proofErr w:type="spellStart"/>
            <w:r>
              <w:rPr>
                <w:sz w:val="20"/>
                <w:szCs w:val="20"/>
              </w:rPr>
              <w:t>применом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оптимизације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разним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Оспособљавање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оптимизују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16BE56C1" w14:textId="77777777">
        <w:tc>
          <w:tcPr>
            <w:tcW w:w="10047" w:type="dxa"/>
            <w:gridSpan w:val="3"/>
          </w:tcPr>
          <w:p w14:paraId="1004289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0A95252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Обучени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полазници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истраживачки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практичан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инжињерске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оптимизације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Поседују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знање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техникама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оптимизације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аналитичким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прорачунским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алатима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Имају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развијен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критички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став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оптималности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постојећих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решења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способност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оптимизацијом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Могу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самостално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алгоритме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развоју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софтвера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применити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постојећа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софтверска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решења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оптимизовање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дизајна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функционалности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5A05CE43" w14:textId="77777777">
        <w:tc>
          <w:tcPr>
            <w:tcW w:w="10047" w:type="dxa"/>
            <w:gridSpan w:val="3"/>
          </w:tcPr>
          <w:p w14:paraId="1F12F5F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3571F17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6F4A71E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Увод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оптимизацију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илустрација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проблемима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праксе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proofErr w:type="spellStart"/>
            <w:r>
              <w:rPr>
                <w:sz w:val="20"/>
                <w:szCs w:val="20"/>
              </w:rPr>
              <w:t>Нелинеарна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оптимизација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ограничења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функције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променљивом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особине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оптималност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методи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елиминације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региона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полиномне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апроксимације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Њутнов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метод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сечице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proofErr w:type="spellStart"/>
            <w:r>
              <w:rPr>
                <w:sz w:val="20"/>
                <w:szCs w:val="20"/>
              </w:rPr>
              <w:t>Нелинеарна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оптимизација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ограничења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функције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променљивих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особине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критеријум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оптималности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методи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директне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претраге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градијентни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методи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Кошијев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Њутнов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коњуговани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градијентни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квази-Њутнов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proofErr w:type="spellStart"/>
            <w:r>
              <w:rPr>
                <w:sz w:val="20"/>
                <w:szCs w:val="20"/>
              </w:rPr>
              <w:t>Линеарна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оптимизација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ограничењима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Нелинеарна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оптимизација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ограничењима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критеријум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оптималности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Лагранжеoви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множиоци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Кун-Такерови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услови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генералисани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редуковани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градијентни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proofErr w:type="spellStart"/>
            <w:r>
              <w:rPr>
                <w:sz w:val="20"/>
                <w:szCs w:val="20"/>
              </w:rPr>
              <w:t>Стохастички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стохастичка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претрага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генетички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алгоритми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генетичко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програмирање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дискретни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теорија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игре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proofErr w:type="spellStart"/>
            <w:r>
              <w:rPr>
                <w:sz w:val="20"/>
                <w:szCs w:val="20"/>
              </w:rPr>
              <w:t>Примери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пракси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технички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еколошки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пословни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</w:p>
          <w:p w14:paraId="1600597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Практична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14:paraId="267462F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Упознавање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могућностима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оптимизационих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проблеми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нелинеарне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стохастичке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оптимизације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имплементација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Пројекат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нелинеарне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стохастичке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оптимизације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45A34D6C" w14:textId="77777777">
        <w:tc>
          <w:tcPr>
            <w:tcW w:w="10047" w:type="dxa"/>
            <w:gridSpan w:val="3"/>
          </w:tcPr>
          <w:p w14:paraId="2BC6B81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0190CC02" w14:textId="77777777" w:rsidR="00CB1C00" w:rsidRDefault="0004760C" w:rsidP="0004760C">
            <w:pPr>
              <w:widowControl/>
              <w:numPr>
                <w:ilvl w:val="0"/>
                <w:numId w:val="15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Оприцовић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Оптимизација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Грађевински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факултет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Београд</w:t>
            </w:r>
            <w:proofErr w:type="spellEnd"/>
            <w:r>
              <w:rPr>
                <w:sz w:val="20"/>
                <w:szCs w:val="20"/>
              </w:rPr>
              <w:t>, 1992</w:t>
            </w:r>
          </w:p>
          <w:p w14:paraId="2AEF1C0E" w14:textId="77777777" w:rsidR="00CB1C00" w:rsidRDefault="0004760C" w:rsidP="0004760C">
            <w:pPr>
              <w:widowControl/>
              <w:numPr>
                <w:ilvl w:val="0"/>
                <w:numId w:val="15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Mitsuo G., </w:t>
            </w:r>
            <w:proofErr w:type="spellStart"/>
            <w:r>
              <w:rPr>
                <w:sz w:val="20"/>
                <w:szCs w:val="20"/>
              </w:rPr>
              <w:t>Runwei</w:t>
            </w:r>
            <w:proofErr w:type="spellEnd"/>
            <w:r>
              <w:rPr>
                <w:sz w:val="20"/>
                <w:szCs w:val="20"/>
              </w:rPr>
              <w:t xml:space="preserve"> C.: Genetic Algorithms and Engineering Optimization (Engineering Design and Automation), Wiley-</w:t>
            </w:r>
            <w:proofErr w:type="spellStart"/>
            <w:r>
              <w:rPr>
                <w:sz w:val="20"/>
                <w:szCs w:val="20"/>
              </w:rPr>
              <w:t>Interscience</w:t>
            </w:r>
            <w:proofErr w:type="spellEnd"/>
            <w:r>
              <w:rPr>
                <w:sz w:val="20"/>
                <w:szCs w:val="20"/>
              </w:rPr>
              <w:t>, 1999</w:t>
            </w:r>
          </w:p>
          <w:p w14:paraId="321408D3" w14:textId="77777777" w:rsidR="00CB1C00" w:rsidRDefault="0004760C" w:rsidP="0004760C">
            <w:pPr>
              <w:widowControl/>
              <w:numPr>
                <w:ilvl w:val="0"/>
                <w:numId w:val="15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Snyman J. A.: Practical Mathematical </w:t>
            </w:r>
            <w:proofErr w:type="gramStart"/>
            <w:r>
              <w:rPr>
                <w:sz w:val="20"/>
                <w:szCs w:val="20"/>
              </w:rPr>
              <w:t>Optimization :</w:t>
            </w:r>
            <w:proofErr w:type="gramEnd"/>
            <w:r>
              <w:rPr>
                <w:sz w:val="20"/>
                <w:szCs w:val="20"/>
              </w:rPr>
              <w:t xml:space="preserve"> An Introduction to Basic Optimization Theory and Classical and New Gradient-Based Algorithms (Applied Optimization), Springer, 2005</w:t>
            </w:r>
          </w:p>
        </w:tc>
      </w:tr>
      <w:tr w:rsidR="00CB1C00" w14:paraId="073F774A" w14:textId="77777777">
        <w:tc>
          <w:tcPr>
            <w:tcW w:w="3883" w:type="dxa"/>
          </w:tcPr>
          <w:p w14:paraId="24DE045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часова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активне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наставе</w:t>
            </w:r>
            <w:proofErr w:type="spellEnd"/>
            <w:r>
              <w:rPr>
                <w:sz w:val="20"/>
                <w:szCs w:val="20"/>
              </w:rPr>
              <w:t xml:space="preserve">:   </w:t>
            </w:r>
          </w:p>
        </w:tc>
        <w:tc>
          <w:tcPr>
            <w:tcW w:w="2462" w:type="dxa"/>
          </w:tcPr>
          <w:p w14:paraId="745A109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  <w:r>
              <w:rPr>
                <w:sz w:val="20"/>
                <w:szCs w:val="20"/>
              </w:rPr>
              <w:t>: 75</w:t>
            </w:r>
          </w:p>
        </w:tc>
        <w:tc>
          <w:tcPr>
            <w:tcW w:w="3702" w:type="dxa"/>
          </w:tcPr>
          <w:p w14:paraId="3E3B628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 75</w:t>
            </w:r>
          </w:p>
        </w:tc>
      </w:tr>
      <w:tr w:rsidR="00CB1C00" w14:paraId="6821BF8F" w14:textId="77777777">
        <w:tc>
          <w:tcPr>
            <w:tcW w:w="10047" w:type="dxa"/>
            <w:gridSpan w:val="3"/>
          </w:tcPr>
          <w:p w14:paraId="28D005B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4F78CB7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</w:p>
        </w:tc>
      </w:tr>
      <w:tr w:rsidR="00CB1C00" w14:paraId="5467C9B5" w14:textId="77777777">
        <w:tc>
          <w:tcPr>
            <w:tcW w:w="10047" w:type="dxa"/>
            <w:gridSpan w:val="3"/>
          </w:tcPr>
          <w:p w14:paraId="71BEC76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  <w:p w14:paraId="3EF4E7A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полаже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предајом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презентацијом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60 </w:t>
            </w:r>
            <w:proofErr w:type="spellStart"/>
            <w:r>
              <w:rPr>
                <w:sz w:val="20"/>
                <w:szCs w:val="20"/>
              </w:rPr>
              <w:t>бодова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пројекат</w:t>
            </w:r>
            <w:proofErr w:type="spellEnd"/>
            <w:r>
              <w:rPr>
                <w:sz w:val="20"/>
                <w:szCs w:val="20"/>
              </w:rPr>
              <w:t xml:space="preserve">, а </w:t>
            </w:r>
            <w:proofErr w:type="spellStart"/>
            <w:r>
              <w:rPr>
                <w:sz w:val="20"/>
                <w:szCs w:val="20"/>
              </w:rPr>
              <w:t>његова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презентација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интегрише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40 </w:t>
            </w:r>
            <w:proofErr w:type="spellStart"/>
            <w:r>
              <w:rPr>
                <w:sz w:val="20"/>
                <w:szCs w:val="20"/>
              </w:rPr>
              <w:t>бодова</w:t>
            </w:r>
            <w:proofErr w:type="spellEnd"/>
          </w:p>
        </w:tc>
      </w:tr>
    </w:tbl>
    <w:p w14:paraId="2CB20F01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45F66291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Б</w:t>
      </w:r>
    </w:p>
    <w:p w14:paraId="18304047" w14:textId="77777777" w:rsidR="00CB1C00" w:rsidRDefault="00CB1C00" w:rsidP="0004760C">
      <w:pPr>
        <w:ind w:left="0" w:hanging="2"/>
        <w:rPr>
          <w:sz w:val="20"/>
          <w:szCs w:val="20"/>
        </w:rPr>
      </w:pPr>
    </w:p>
    <w:tbl>
      <w:tblPr>
        <w:tblStyle w:val="af4"/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0"/>
        <w:gridCol w:w="2581"/>
        <w:gridCol w:w="3061"/>
      </w:tblGrid>
      <w:tr w:rsidR="00CB1C00" w14:paraId="45AC8E9A" w14:textId="77777777">
        <w:trPr>
          <w:jc w:val="center"/>
        </w:trPr>
        <w:tc>
          <w:tcPr>
            <w:tcW w:w="9072" w:type="dxa"/>
            <w:gridSpan w:val="3"/>
          </w:tcPr>
          <w:p w14:paraId="0E1E90F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bookmarkStart w:id="28" w:name="bookmark=id.qsh70q" w:colFirst="0" w:colLast="0"/>
            <w:bookmarkEnd w:id="28"/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Моделирање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идентификација</w:t>
            </w:r>
            <w:proofErr w:type="spellEnd"/>
          </w:p>
        </w:tc>
      </w:tr>
      <w:tr w:rsidR="00CB1C00" w14:paraId="57C8C6EA" w14:textId="77777777">
        <w:trPr>
          <w:jc w:val="center"/>
        </w:trPr>
        <w:tc>
          <w:tcPr>
            <w:tcW w:w="9072" w:type="dxa"/>
            <w:gridSpan w:val="3"/>
          </w:tcPr>
          <w:p w14:paraId="07E7843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или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наставници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Матијевић</w:t>
            </w:r>
            <w:proofErr w:type="spellEnd"/>
            <w:r>
              <w:rPr>
                <w:b/>
                <w:sz w:val="20"/>
                <w:szCs w:val="20"/>
              </w:rPr>
              <w:t xml:space="preserve"> С. </w:t>
            </w:r>
            <w:proofErr w:type="spellStart"/>
            <w:r>
              <w:rPr>
                <w:b/>
                <w:sz w:val="20"/>
                <w:szCs w:val="20"/>
              </w:rPr>
              <w:t>Милан</w:t>
            </w:r>
            <w:proofErr w:type="spellEnd"/>
          </w:p>
        </w:tc>
      </w:tr>
      <w:tr w:rsidR="00CB1C00" w14:paraId="7B1CB7BD" w14:textId="77777777">
        <w:trPr>
          <w:jc w:val="center"/>
        </w:trPr>
        <w:tc>
          <w:tcPr>
            <w:tcW w:w="9072" w:type="dxa"/>
            <w:gridSpan w:val="3"/>
          </w:tcPr>
          <w:p w14:paraId="4C83E60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Изборни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програма</w:t>
            </w:r>
            <w:proofErr w:type="spellEnd"/>
          </w:p>
        </w:tc>
      </w:tr>
      <w:tr w:rsidR="00CB1C00" w14:paraId="017C239B" w14:textId="77777777">
        <w:trPr>
          <w:jc w:val="center"/>
        </w:trPr>
        <w:tc>
          <w:tcPr>
            <w:tcW w:w="9072" w:type="dxa"/>
            <w:gridSpan w:val="3"/>
          </w:tcPr>
          <w:p w14:paraId="17C1D10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 </w:t>
            </w:r>
            <w:r>
              <w:rPr>
                <w:sz w:val="20"/>
                <w:szCs w:val="20"/>
              </w:rPr>
              <w:t>15</w:t>
            </w:r>
          </w:p>
        </w:tc>
      </w:tr>
      <w:tr w:rsidR="00CB1C00" w14:paraId="37BD7B53" w14:textId="77777777">
        <w:trPr>
          <w:jc w:val="center"/>
        </w:trPr>
        <w:tc>
          <w:tcPr>
            <w:tcW w:w="9072" w:type="dxa"/>
            <w:gridSpan w:val="3"/>
          </w:tcPr>
          <w:p w14:paraId="126E97A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Није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условљено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пожељна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математичке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статистике</w:t>
            </w:r>
            <w:proofErr w:type="spellEnd"/>
          </w:p>
        </w:tc>
      </w:tr>
      <w:tr w:rsidR="00CB1C00" w14:paraId="1DD98A81" w14:textId="77777777">
        <w:trPr>
          <w:jc w:val="center"/>
        </w:trPr>
        <w:tc>
          <w:tcPr>
            <w:tcW w:w="9072" w:type="dxa"/>
            <w:gridSpan w:val="3"/>
          </w:tcPr>
          <w:p w14:paraId="7B30FC5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214CE42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Стицање </w:t>
            </w:r>
            <w:proofErr w:type="spellStart"/>
            <w:r>
              <w:rPr>
                <w:sz w:val="20"/>
                <w:szCs w:val="20"/>
              </w:rPr>
              <w:t>теоријских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практичних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методологијама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експерименталног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теоријског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математичко-физичког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моделирања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. Стицање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вештина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непосредно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претходе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идентификацији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градњи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експерименталних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аквизиција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процесирање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2DA735CE" w14:textId="77777777">
        <w:trPr>
          <w:jc w:val="center"/>
        </w:trPr>
        <w:tc>
          <w:tcPr>
            <w:tcW w:w="9072" w:type="dxa"/>
            <w:gridSpan w:val="3"/>
          </w:tcPr>
          <w:p w14:paraId="3DA344A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3B8D0FE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Стечена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општа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моделирању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идентификацији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Индивидуално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искуство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проласком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кроз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процедуру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математичко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моделирање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планирање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извођење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експеримента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обрада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експерименталних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спровођење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кроз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најмање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</w:t>
            </w:r>
            <w:proofErr w:type="spellEnd"/>
            <w:r>
              <w:rPr>
                <w:sz w:val="20"/>
                <w:szCs w:val="20"/>
              </w:rPr>
              <w:t xml:space="preserve"> „</w:t>
            </w:r>
            <w:proofErr w:type="spellStart"/>
            <w:proofErr w:type="gramStart"/>
            <w:r>
              <w:rPr>
                <w:sz w:val="20"/>
                <w:szCs w:val="20"/>
              </w:rPr>
              <w:t>независне</w:t>
            </w:r>
            <w:proofErr w:type="spellEnd"/>
            <w:r>
              <w:rPr>
                <w:sz w:val="20"/>
                <w:szCs w:val="20"/>
              </w:rPr>
              <w:t xml:space="preserve">“ </w:t>
            </w: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верификација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статистички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критеријум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симулација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4470DC9C" w14:textId="77777777">
        <w:trPr>
          <w:jc w:val="center"/>
        </w:trPr>
        <w:tc>
          <w:tcPr>
            <w:tcW w:w="9072" w:type="dxa"/>
            <w:gridSpan w:val="3"/>
          </w:tcPr>
          <w:p w14:paraId="02C7FE7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4D7A2B3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  <w:r>
              <w:rPr>
                <w:i/>
                <w:sz w:val="20"/>
                <w:szCs w:val="20"/>
              </w:rPr>
              <w:t xml:space="preserve">: </w:t>
            </w:r>
          </w:p>
          <w:p w14:paraId="62D9C7B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модели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Статичке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динамичке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карактеристике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прелазних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фреквенцијском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домену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Спектрална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Принципи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математичко-физичког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моделирања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Линеаризација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редукција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Модели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Идентификација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принципи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Параметарска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линеарна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регресија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Метод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најмањих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квадрата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Планирање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експеримента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Аквизиција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процесирање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Избор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идентификационог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критеријума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Избор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структуре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Верификација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Нумерички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апликативни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аспекти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процедуре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7CF67F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Практична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4AD40FD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Рачунске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симулационе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вежбе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персоналном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рачунару</w:t>
            </w:r>
            <w:proofErr w:type="spellEnd"/>
            <w:r>
              <w:rPr>
                <w:sz w:val="20"/>
                <w:szCs w:val="20"/>
              </w:rPr>
              <w:t xml:space="preserve"> (МАТЛАБ, </w:t>
            </w:r>
            <w:proofErr w:type="spellStart"/>
            <w:r>
              <w:rPr>
                <w:sz w:val="20"/>
                <w:szCs w:val="20"/>
              </w:rPr>
              <w:t>Симулинк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прате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теоријску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Спроводи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експеримент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аквизиција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обрада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 xml:space="preserve">, и </w:t>
            </w:r>
            <w:proofErr w:type="spellStart"/>
            <w:r>
              <w:rPr>
                <w:sz w:val="20"/>
                <w:szCs w:val="20"/>
              </w:rPr>
              <w:t>идентификација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изабраним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лабораторијским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78D61349" w14:textId="77777777">
        <w:trPr>
          <w:jc w:val="center"/>
        </w:trPr>
        <w:tc>
          <w:tcPr>
            <w:tcW w:w="9072" w:type="dxa"/>
            <w:gridSpan w:val="3"/>
          </w:tcPr>
          <w:p w14:paraId="38CC324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0CB18CF6" w14:textId="77777777" w:rsidR="00CB1C00" w:rsidRDefault="0004760C" w:rsidP="0004760C">
            <w:pPr>
              <w:widowControl/>
              <w:numPr>
                <w:ilvl w:val="0"/>
                <w:numId w:val="16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Ljung L., Glad </w:t>
            </w:r>
            <w:proofErr w:type="gramStart"/>
            <w:r>
              <w:rPr>
                <w:sz w:val="20"/>
                <w:szCs w:val="20"/>
              </w:rPr>
              <w:t>L.:,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Modeling of Dynamical Systems</w:t>
            </w:r>
            <w:r>
              <w:rPr>
                <w:sz w:val="20"/>
                <w:szCs w:val="20"/>
              </w:rPr>
              <w:t>, Prentice Hall, 1994.</w:t>
            </w:r>
          </w:p>
          <w:p w14:paraId="12797191" w14:textId="77777777" w:rsidR="00CB1C00" w:rsidRDefault="0004760C" w:rsidP="0004760C">
            <w:pPr>
              <w:widowControl/>
              <w:numPr>
                <w:ilvl w:val="0"/>
                <w:numId w:val="16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Ljung L.: </w:t>
            </w:r>
            <w:r>
              <w:rPr>
                <w:i/>
                <w:sz w:val="20"/>
                <w:szCs w:val="20"/>
              </w:rPr>
              <w:t>System Identification – Theory for the User</w:t>
            </w:r>
            <w:r>
              <w:rPr>
                <w:sz w:val="20"/>
                <w:szCs w:val="20"/>
              </w:rPr>
              <w:t>, 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ed. Prentice Hall, 1999.</w:t>
            </w:r>
          </w:p>
          <w:p w14:paraId="580683FE" w14:textId="77777777" w:rsidR="00CB1C00" w:rsidRDefault="0004760C" w:rsidP="0004760C">
            <w:pPr>
              <w:widowControl/>
              <w:numPr>
                <w:ilvl w:val="0"/>
                <w:numId w:val="16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Matijević M., Jakupović G., Car J.: </w:t>
            </w:r>
            <w:proofErr w:type="spellStart"/>
            <w:r>
              <w:rPr>
                <w:i/>
                <w:sz w:val="20"/>
                <w:szCs w:val="20"/>
              </w:rPr>
              <w:t>Računarski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podržano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merenje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upravljanje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Mašinski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fakultet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Kragujevcu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Univerzitet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Kragujevcu</w:t>
            </w:r>
            <w:proofErr w:type="spellEnd"/>
            <w:r>
              <w:rPr>
                <w:sz w:val="20"/>
                <w:szCs w:val="20"/>
              </w:rPr>
              <w:t>, 2009.</w:t>
            </w:r>
          </w:p>
          <w:p w14:paraId="0D028995" w14:textId="77777777" w:rsidR="00CB1C00" w:rsidRDefault="0004760C" w:rsidP="0004760C">
            <w:pPr>
              <w:widowControl/>
              <w:numPr>
                <w:ilvl w:val="0"/>
                <w:numId w:val="16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Johansson </w:t>
            </w:r>
            <w:proofErr w:type="gramStart"/>
            <w:r>
              <w:rPr>
                <w:sz w:val="20"/>
                <w:szCs w:val="20"/>
              </w:rPr>
              <w:t>R.:,</w:t>
            </w:r>
            <w:proofErr w:type="gramEnd"/>
            <w:r>
              <w:rPr>
                <w:sz w:val="20"/>
                <w:szCs w:val="20"/>
              </w:rPr>
              <w:t xml:space="preserve"> System Modeling and Identification, Prentice Hall, 1993.</w:t>
            </w:r>
          </w:p>
          <w:p w14:paraId="3564D898" w14:textId="77777777" w:rsidR="00CB1C00" w:rsidRDefault="00056469" w:rsidP="0004760C">
            <w:pPr>
              <w:widowControl/>
              <w:numPr>
                <w:ilvl w:val="0"/>
                <w:numId w:val="16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hyperlink r:id="rId20">
              <w:r w:rsidR="0004760C">
                <w:rPr>
                  <w:color w:val="0563C1"/>
                  <w:sz w:val="20"/>
                  <w:szCs w:val="20"/>
                  <w:u w:val="single"/>
                </w:rPr>
                <w:t>http://www.control.lth.se/Education/EngineeringProgram/FRT041.html</w:t>
              </w:r>
            </w:hyperlink>
          </w:p>
        </w:tc>
      </w:tr>
      <w:tr w:rsidR="00CB1C00" w14:paraId="6C796F6B" w14:textId="77777777">
        <w:trPr>
          <w:jc w:val="center"/>
        </w:trPr>
        <w:tc>
          <w:tcPr>
            <w:tcW w:w="3430" w:type="dxa"/>
          </w:tcPr>
          <w:p w14:paraId="47AED01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часова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активне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наставе</w:t>
            </w:r>
            <w:proofErr w:type="spellEnd"/>
            <w:r>
              <w:rPr>
                <w:sz w:val="20"/>
                <w:szCs w:val="20"/>
              </w:rPr>
              <w:t xml:space="preserve">:   </w:t>
            </w:r>
          </w:p>
        </w:tc>
        <w:tc>
          <w:tcPr>
            <w:tcW w:w="2581" w:type="dxa"/>
          </w:tcPr>
          <w:p w14:paraId="1871732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 75</w:t>
            </w:r>
          </w:p>
        </w:tc>
        <w:tc>
          <w:tcPr>
            <w:tcW w:w="3061" w:type="dxa"/>
          </w:tcPr>
          <w:p w14:paraId="535B312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  75</w:t>
            </w:r>
          </w:p>
        </w:tc>
      </w:tr>
      <w:tr w:rsidR="00CB1C00" w14:paraId="7870DC34" w14:textId="77777777">
        <w:trPr>
          <w:jc w:val="center"/>
        </w:trPr>
        <w:tc>
          <w:tcPr>
            <w:tcW w:w="9072" w:type="dxa"/>
            <w:gridSpan w:val="3"/>
          </w:tcPr>
          <w:p w14:paraId="09B45C4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6745B65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изводи</w:t>
            </w:r>
            <w:proofErr w:type="spellEnd"/>
            <w:r>
              <w:rPr>
                <w:sz w:val="20"/>
                <w:szCs w:val="20"/>
              </w:rPr>
              <w:t xml:space="preserve"> „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табли</w:t>
            </w:r>
            <w:proofErr w:type="spellEnd"/>
            <w:r>
              <w:rPr>
                <w:sz w:val="20"/>
                <w:szCs w:val="20"/>
              </w:rPr>
              <w:t xml:space="preserve">“ </w:t>
            </w:r>
            <w:proofErr w:type="spellStart"/>
            <w:r>
              <w:rPr>
                <w:sz w:val="20"/>
                <w:szCs w:val="20"/>
              </w:rPr>
              <w:t>уз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коришћење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мултимедијалних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садржаја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интерактивних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софтверских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алата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заправо</w:t>
            </w:r>
            <w:proofErr w:type="spellEnd"/>
            <w:r>
              <w:rPr>
                <w:sz w:val="20"/>
                <w:szCs w:val="20"/>
              </w:rPr>
              <w:t xml:space="preserve"> „</w:t>
            </w:r>
            <w:proofErr w:type="spellStart"/>
            <w:r>
              <w:rPr>
                <w:sz w:val="20"/>
                <w:szCs w:val="20"/>
              </w:rPr>
              <w:t>учење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засновано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проблему</w:t>
            </w:r>
            <w:proofErr w:type="spellEnd"/>
            <w:r>
              <w:rPr>
                <w:sz w:val="20"/>
                <w:szCs w:val="20"/>
              </w:rPr>
              <w:t xml:space="preserve">“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решава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подршку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Користе</w:t>
            </w:r>
            <w:proofErr w:type="spellEnd"/>
            <w:r>
              <w:rPr>
                <w:sz w:val="20"/>
                <w:szCs w:val="20"/>
              </w:rPr>
              <w:t xml:space="preserve"> се </w:t>
            </w:r>
            <w:proofErr w:type="spellStart"/>
            <w:r>
              <w:rPr>
                <w:sz w:val="20"/>
                <w:szCs w:val="20"/>
              </w:rPr>
              <w:t>симулациони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примери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реалан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заснован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лабораторијском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1B547DED" w14:textId="77777777">
        <w:trPr>
          <w:jc w:val="center"/>
        </w:trPr>
        <w:tc>
          <w:tcPr>
            <w:tcW w:w="9072" w:type="dxa"/>
            <w:gridSpan w:val="3"/>
          </w:tcPr>
          <w:p w14:paraId="1CBCA45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  <w:p w14:paraId="0BFA45C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полаже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предајом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презентацијом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55 </w:t>
            </w:r>
            <w:proofErr w:type="spellStart"/>
            <w:r>
              <w:rPr>
                <w:sz w:val="20"/>
                <w:szCs w:val="20"/>
              </w:rPr>
              <w:t>бодова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пројекат</w:t>
            </w:r>
            <w:proofErr w:type="spellEnd"/>
            <w:r>
              <w:rPr>
                <w:sz w:val="20"/>
                <w:szCs w:val="20"/>
              </w:rPr>
              <w:t xml:space="preserve">, а </w:t>
            </w:r>
            <w:proofErr w:type="spellStart"/>
            <w:r>
              <w:rPr>
                <w:sz w:val="20"/>
                <w:szCs w:val="20"/>
              </w:rPr>
              <w:t>његова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презентација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интегрише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45 </w:t>
            </w:r>
            <w:proofErr w:type="spellStart"/>
            <w:r>
              <w:rPr>
                <w:sz w:val="20"/>
                <w:szCs w:val="20"/>
              </w:rPr>
              <w:t>бодова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136FA645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3D4A6F3F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Б</w:t>
      </w:r>
    </w:p>
    <w:p w14:paraId="6B9A96FB" w14:textId="77777777" w:rsidR="00CB1C00" w:rsidRDefault="00CB1C00" w:rsidP="0004760C">
      <w:pPr>
        <w:ind w:left="0" w:hanging="2"/>
        <w:rPr>
          <w:sz w:val="20"/>
          <w:szCs w:val="20"/>
        </w:rPr>
      </w:pPr>
    </w:p>
    <w:tbl>
      <w:tblPr>
        <w:tblStyle w:val="af5"/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520"/>
        <w:gridCol w:w="2664"/>
      </w:tblGrid>
      <w:tr w:rsidR="00CB1C00" w14:paraId="03B17BC2" w14:textId="77777777">
        <w:trPr>
          <w:jc w:val="center"/>
        </w:trPr>
        <w:tc>
          <w:tcPr>
            <w:tcW w:w="9072" w:type="dxa"/>
            <w:gridSpan w:val="3"/>
          </w:tcPr>
          <w:p w14:paraId="249F05E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bookmarkStart w:id="29" w:name="bookmark=id.3as4poj" w:colFirst="0" w:colLast="0"/>
            <w:bookmarkEnd w:id="29"/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Рачунарски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управљани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системи</w:t>
            </w:r>
            <w:proofErr w:type="spellEnd"/>
          </w:p>
        </w:tc>
      </w:tr>
      <w:tr w:rsidR="00CB1C00" w14:paraId="5EB93257" w14:textId="77777777">
        <w:trPr>
          <w:jc w:val="center"/>
        </w:trPr>
        <w:tc>
          <w:tcPr>
            <w:tcW w:w="9072" w:type="dxa"/>
            <w:gridSpan w:val="3"/>
          </w:tcPr>
          <w:p w14:paraId="4AE56DF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или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наставници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Матијевић</w:t>
            </w:r>
            <w:proofErr w:type="spellEnd"/>
            <w:r>
              <w:rPr>
                <w:b/>
                <w:sz w:val="20"/>
                <w:szCs w:val="20"/>
              </w:rPr>
              <w:t xml:space="preserve"> С. </w:t>
            </w:r>
            <w:proofErr w:type="spellStart"/>
            <w:r>
              <w:rPr>
                <w:b/>
                <w:sz w:val="20"/>
                <w:szCs w:val="20"/>
              </w:rPr>
              <w:t>Милан</w:t>
            </w:r>
            <w:proofErr w:type="spellEnd"/>
          </w:p>
        </w:tc>
      </w:tr>
      <w:tr w:rsidR="00CB1C00" w14:paraId="326A0182" w14:textId="77777777">
        <w:trPr>
          <w:jc w:val="center"/>
        </w:trPr>
        <w:tc>
          <w:tcPr>
            <w:tcW w:w="9072" w:type="dxa"/>
            <w:gridSpan w:val="3"/>
          </w:tcPr>
          <w:p w14:paraId="01CD0CA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Изборни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програма</w:t>
            </w:r>
            <w:proofErr w:type="spellEnd"/>
          </w:p>
        </w:tc>
      </w:tr>
      <w:tr w:rsidR="00CB1C00" w14:paraId="5A5E3399" w14:textId="77777777">
        <w:trPr>
          <w:jc w:val="center"/>
        </w:trPr>
        <w:tc>
          <w:tcPr>
            <w:tcW w:w="9072" w:type="dxa"/>
            <w:gridSpan w:val="3"/>
          </w:tcPr>
          <w:p w14:paraId="27C8B89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 15</w:t>
            </w:r>
          </w:p>
        </w:tc>
      </w:tr>
      <w:tr w:rsidR="00CB1C00" w14:paraId="55993C01" w14:textId="77777777">
        <w:trPr>
          <w:jc w:val="center"/>
        </w:trPr>
        <w:tc>
          <w:tcPr>
            <w:tcW w:w="9072" w:type="dxa"/>
            <w:gridSpan w:val="3"/>
          </w:tcPr>
          <w:p w14:paraId="6AEE5E0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Није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условљено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пожељна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312B998E" w14:textId="77777777">
        <w:trPr>
          <w:jc w:val="center"/>
        </w:trPr>
        <w:tc>
          <w:tcPr>
            <w:tcW w:w="9072" w:type="dxa"/>
            <w:gridSpan w:val="3"/>
          </w:tcPr>
          <w:p w14:paraId="729FE51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7B240D9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Стицање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опште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напредних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, и </w:t>
            </w:r>
            <w:proofErr w:type="spellStart"/>
            <w:r>
              <w:rPr>
                <w:sz w:val="20"/>
                <w:szCs w:val="20"/>
              </w:rPr>
              <w:t>имплементације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управљачког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софтвера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</w:tc>
      </w:tr>
      <w:tr w:rsidR="00CB1C00" w14:paraId="2E180088" w14:textId="77777777">
        <w:trPr>
          <w:jc w:val="center"/>
        </w:trPr>
        <w:tc>
          <w:tcPr>
            <w:tcW w:w="9072" w:type="dxa"/>
            <w:gridSpan w:val="3"/>
          </w:tcPr>
          <w:p w14:paraId="70AE9BB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7599F34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неопходна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разумевање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ефикасну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анализу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синтезу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напредним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алгоритмима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техникама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Стечена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искуства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вештине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кроз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индивидуално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спровођење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синтезе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алгоритма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аналитичке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симулационе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анализе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писања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имплементације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управљачког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софтвера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експерименталне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анализе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321CAA2A" w14:textId="77777777">
        <w:trPr>
          <w:jc w:val="center"/>
        </w:trPr>
        <w:tc>
          <w:tcPr>
            <w:tcW w:w="9072" w:type="dxa"/>
            <w:gridSpan w:val="3"/>
          </w:tcPr>
          <w:p w14:paraId="69D92B5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4B614CF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  <w:p w14:paraId="6ED2E38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Рачунарско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дигиталних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принципи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моделирања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теорема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одабирања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реконструкција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транспоновање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фреквенције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дигиталних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Стабилност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осетљивост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робустност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контролабилност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опсервабилност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филтарске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карактеристике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статичке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динамичке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карактеристике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Структура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принципи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пројектовања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ограничења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могућности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потискивања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поремећаја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Алгоритми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преглед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Конвенционалне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  <w:r>
              <w:rPr>
                <w:sz w:val="20"/>
                <w:szCs w:val="20"/>
              </w:rPr>
              <w:t xml:space="preserve"> (ПИД, </w:t>
            </w:r>
            <w:proofErr w:type="spellStart"/>
            <w:r>
              <w:rPr>
                <w:sz w:val="20"/>
                <w:szCs w:val="20"/>
              </w:rPr>
              <w:t>фреквенцијске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апроксимација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континуалних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регулатора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proofErr w:type="spellStart"/>
            <w:r>
              <w:rPr>
                <w:sz w:val="20"/>
                <w:szCs w:val="20"/>
              </w:rPr>
              <w:t>Метод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подешавања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полова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општи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линеарни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регулатор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proofErr w:type="spellStart"/>
            <w:r>
              <w:rPr>
                <w:sz w:val="20"/>
                <w:szCs w:val="20"/>
              </w:rPr>
              <w:t>Оптимално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: LG и LQG </w:t>
            </w:r>
            <w:proofErr w:type="spellStart"/>
            <w:r>
              <w:rPr>
                <w:sz w:val="20"/>
                <w:szCs w:val="20"/>
              </w:rPr>
              <w:t>регулатор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Робустно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: IMC и IMPACT </w:t>
            </w:r>
            <w:proofErr w:type="spellStart"/>
            <w:r>
              <w:rPr>
                <w:sz w:val="20"/>
                <w:szCs w:val="20"/>
              </w:rPr>
              <w:t>структура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општи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концепти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респектом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ограничења</w:t>
            </w:r>
            <w:proofErr w:type="spellEnd"/>
            <w:r>
              <w:rPr>
                <w:sz w:val="20"/>
                <w:szCs w:val="20"/>
              </w:rPr>
              <w:t xml:space="preserve">: МРС </w:t>
            </w:r>
            <w:proofErr w:type="gramStart"/>
            <w:r>
              <w:rPr>
                <w:sz w:val="20"/>
                <w:szCs w:val="20"/>
              </w:rPr>
              <w:t xml:space="preserve">-  </w:t>
            </w:r>
            <w:proofErr w:type="spellStart"/>
            <w:r>
              <w:rPr>
                <w:sz w:val="20"/>
                <w:szCs w:val="20"/>
              </w:rPr>
              <w:t>опште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поставке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Имплементација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алгоритма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Симулациона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експериментална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верификација</w:t>
            </w:r>
            <w:proofErr w:type="spellEnd"/>
          </w:p>
          <w:p w14:paraId="2B6F30D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Практична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63B1ABE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Рачунске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симулационе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вежбе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персоналном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рачунару</w:t>
            </w:r>
            <w:proofErr w:type="spellEnd"/>
            <w:r>
              <w:rPr>
                <w:sz w:val="20"/>
                <w:szCs w:val="20"/>
              </w:rPr>
              <w:t xml:space="preserve"> (МАТЛАБ, </w:t>
            </w:r>
            <w:proofErr w:type="spellStart"/>
            <w:r>
              <w:rPr>
                <w:sz w:val="20"/>
                <w:szCs w:val="20"/>
              </w:rPr>
              <w:t>Симулинк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прате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теоријску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Имплементација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алгоритма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упознавање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хардвером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програмирање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спровођење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експеримента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објектом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лабораторијски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спрегнутих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резервоара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напр</w:t>
            </w:r>
            <w:proofErr w:type="spellEnd"/>
            <w:r>
              <w:rPr>
                <w:sz w:val="20"/>
                <w:szCs w:val="20"/>
              </w:rPr>
              <w:t>.).</w:t>
            </w:r>
          </w:p>
        </w:tc>
      </w:tr>
      <w:tr w:rsidR="00CB1C00" w14:paraId="39DBAF60" w14:textId="77777777">
        <w:trPr>
          <w:jc w:val="center"/>
        </w:trPr>
        <w:tc>
          <w:tcPr>
            <w:tcW w:w="9072" w:type="dxa"/>
            <w:gridSpan w:val="3"/>
          </w:tcPr>
          <w:p w14:paraId="10B8E0A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1F8F46E1" w14:textId="77777777" w:rsidR="00CB1C00" w:rsidRDefault="0004760C" w:rsidP="0004760C">
            <w:pPr>
              <w:widowControl/>
              <w:numPr>
                <w:ilvl w:val="0"/>
                <w:numId w:val="17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Kаrl</w:t>
            </w:r>
            <w:proofErr w:type="spellEnd"/>
            <w:r>
              <w:rPr>
                <w:sz w:val="20"/>
                <w:szCs w:val="20"/>
              </w:rPr>
              <w:t xml:space="preserve"> J Astrom, Bjorn </w:t>
            </w:r>
            <w:proofErr w:type="spellStart"/>
            <w:r>
              <w:rPr>
                <w:sz w:val="20"/>
                <w:szCs w:val="20"/>
              </w:rPr>
              <w:t>Wittenmark</w:t>
            </w:r>
            <w:proofErr w:type="spellEnd"/>
            <w:r>
              <w:rPr>
                <w:sz w:val="20"/>
                <w:szCs w:val="20"/>
              </w:rPr>
              <w:t>, Computer Controlled Systems – Theory and Design, 3</w:t>
            </w:r>
            <w:proofErr w:type="gramStart"/>
            <w:r>
              <w:rPr>
                <w:sz w:val="20"/>
                <w:szCs w:val="20"/>
              </w:rPr>
              <w:t>rd  ed.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Prentince</w:t>
            </w:r>
            <w:proofErr w:type="spellEnd"/>
            <w:r>
              <w:rPr>
                <w:sz w:val="20"/>
                <w:szCs w:val="20"/>
              </w:rPr>
              <w:t xml:space="preserve"> Hall, 1997.</w:t>
            </w:r>
          </w:p>
          <w:p w14:paraId="569EE1E8" w14:textId="77777777" w:rsidR="00CB1C00" w:rsidRDefault="0004760C" w:rsidP="0004760C">
            <w:pPr>
              <w:widowControl/>
              <w:numPr>
                <w:ilvl w:val="0"/>
                <w:numId w:val="17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Manfred Morari and E. </w:t>
            </w:r>
            <w:proofErr w:type="spellStart"/>
            <w:r>
              <w:rPr>
                <w:sz w:val="20"/>
                <w:szCs w:val="20"/>
              </w:rPr>
              <w:t>Zafiriou</w:t>
            </w:r>
            <w:proofErr w:type="spellEnd"/>
            <w:r>
              <w:rPr>
                <w:sz w:val="20"/>
                <w:szCs w:val="20"/>
              </w:rPr>
              <w:t>, Robust Process Control, Prentice Hall, 1989.</w:t>
            </w:r>
          </w:p>
          <w:p w14:paraId="284D55A7" w14:textId="77777777" w:rsidR="00CB1C00" w:rsidRDefault="0004760C" w:rsidP="0004760C">
            <w:pPr>
              <w:widowControl/>
              <w:numPr>
                <w:ilvl w:val="0"/>
                <w:numId w:val="17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Milan Matijević, Goran Jakupović, Jelena Car, </w:t>
            </w:r>
            <w:proofErr w:type="spellStart"/>
            <w:r>
              <w:rPr>
                <w:sz w:val="20"/>
                <w:szCs w:val="20"/>
              </w:rPr>
              <w:t>Računarski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podržano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merenje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upravljanje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Univerzitet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Kragujevcu</w:t>
            </w:r>
            <w:proofErr w:type="spellEnd"/>
            <w:r>
              <w:rPr>
                <w:sz w:val="20"/>
                <w:szCs w:val="20"/>
              </w:rPr>
              <w:t>, 2009.</w:t>
            </w:r>
          </w:p>
        </w:tc>
      </w:tr>
      <w:tr w:rsidR="00CB1C00" w14:paraId="24CD0089" w14:textId="77777777">
        <w:trPr>
          <w:jc w:val="center"/>
        </w:trPr>
        <w:tc>
          <w:tcPr>
            <w:tcW w:w="3888" w:type="dxa"/>
          </w:tcPr>
          <w:p w14:paraId="3BE3C93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часова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активне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наставе</w:t>
            </w:r>
            <w:proofErr w:type="spellEnd"/>
            <w:r>
              <w:rPr>
                <w:sz w:val="20"/>
                <w:szCs w:val="20"/>
              </w:rPr>
              <w:t xml:space="preserve">:   </w:t>
            </w:r>
          </w:p>
        </w:tc>
        <w:tc>
          <w:tcPr>
            <w:tcW w:w="2520" w:type="dxa"/>
          </w:tcPr>
          <w:p w14:paraId="2CAA5C6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 75</w:t>
            </w:r>
          </w:p>
        </w:tc>
        <w:tc>
          <w:tcPr>
            <w:tcW w:w="2664" w:type="dxa"/>
          </w:tcPr>
          <w:p w14:paraId="1EA7C21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 75</w:t>
            </w:r>
          </w:p>
        </w:tc>
      </w:tr>
      <w:tr w:rsidR="00CB1C00" w14:paraId="07DCB3AF" w14:textId="77777777">
        <w:trPr>
          <w:jc w:val="center"/>
        </w:trPr>
        <w:tc>
          <w:tcPr>
            <w:tcW w:w="9072" w:type="dxa"/>
            <w:gridSpan w:val="3"/>
          </w:tcPr>
          <w:p w14:paraId="679A52F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266EE89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изводи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коришћење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мултимедијалних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садржаја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интерактивних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софтверских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алата</w:t>
            </w:r>
            <w:proofErr w:type="spellEnd"/>
            <w:r>
              <w:rPr>
                <w:sz w:val="20"/>
                <w:szCs w:val="20"/>
              </w:rPr>
              <w:t xml:space="preserve"> (http://www.control.lth.se/). </w:t>
            </w: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илустративним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примерима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концептом</w:t>
            </w:r>
            <w:proofErr w:type="spellEnd"/>
            <w:r>
              <w:rPr>
                <w:sz w:val="20"/>
                <w:szCs w:val="20"/>
              </w:rPr>
              <w:t xml:space="preserve"> „</w:t>
            </w:r>
            <w:proofErr w:type="spellStart"/>
            <w:r>
              <w:rPr>
                <w:sz w:val="20"/>
                <w:szCs w:val="20"/>
              </w:rPr>
              <w:t>учење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засновано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проблему</w:t>
            </w:r>
            <w:proofErr w:type="spellEnd"/>
            <w:r>
              <w:rPr>
                <w:sz w:val="20"/>
                <w:szCs w:val="20"/>
              </w:rPr>
              <w:t xml:space="preserve">“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користи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експерименталну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подршку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CB1C00" w14:paraId="7519EBAB" w14:textId="77777777">
        <w:trPr>
          <w:jc w:val="center"/>
        </w:trPr>
        <w:tc>
          <w:tcPr>
            <w:tcW w:w="9072" w:type="dxa"/>
            <w:gridSpan w:val="3"/>
          </w:tcPr>
          <w:p w14:paraId="38E5EC1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  <w:p w14:paraId="679FB61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полаже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предајом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презентацијом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70 </w:t>
            </w:r>
            <w:proofErr w:type="spellStart"/>
            <w:r>
              <w:rPr>
                <w:sz w:val="20"/>
                <w:szCs w:val="20"/>
              </w:rPr>
              <w:t>бодова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пројекат</w:t>
            </w:r>
            <w:proofErr w:type="spellEnd"/>
            <w:r>
              <w:rPr>
                <w:sz w:val="20"/>
                <w:szCs w:val="20"/>
              </w:rPr>
              <w:t xml:space="preserve">, а </w:t>
            </w:r>
            <w:proofErr w:type="spellStart"/>
            <w:r>
              <w:rPr>
                <w:sz w:val="20"/>
                <w:szCs w:val="20"/>
              </w:rPr>
              <w:t>његова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презентација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интегрише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30 </w:t>
            </w:r>
            <w:proofErr w:type="spellStart"/>
            <w:r>
              <w:rPr>
                <w:sz w:val="20"/>
                <w:szCs w:val="20"/>
              </w:rPr>
              <w:t>бодова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7E72F25B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1AC89B5A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1CFC7CC7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1D4B90CC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76FEA5EB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223010F9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2907E9D0" w14:textId="77777777" w:rsidR="00CB1C00" w:rsidRDefault="00CB1C00" w:rsidP="0004760C">
      <w:pPr>
        <w:ind w:left="0" w:hanging="2"/>
        <w:rPr>
          <w:sz w:val="20"/>
          <w:szCs w:val="20"/>
        </w:rPr>
        <w:sectPr w:rsidR="00CB1C00">
          <w:pgSz w:w="11910" w:h="16840"/>
          <w:pgMar w:top="1000" w:right="1020" w:bottom="1200" w:left="960" w:header="0" w:footer="1014" w:gutter="0"/>
          <w:cols w:space="720"/>
        </w:sectPr>
      </w:pPr>
    </w:p>
    <w:p w14:paraId="2FA1A3BC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sz w:val="20"/>
          <w:szCs w:val="20"/>
        </w:rPr>
      </w:pPr>
    </w:p>
    <w:tbl>
      <w:tblPr>
        <w:tblStyle w:val="af6"/>
        <w:tblW w:w="9630" w:type="dxa"/>
        <w:jc w:val="center"/>
        <w:tblLayout w:type="fixed"/>
        <w:tblLook w:val="0000" w:firstRow="0" w:lastRow="0" w:firstColumn="0" w:lastColumn="0" w:noHBand="0" w:noVBand="0"/>
      </w:tblPr>
      <w:tblGrid>
        <w:gridCol w:w="2913"/>
        <w:gridCol w:w="3528"/>
        <w:gridCol w:w="3189"/>
      </w:tblGrid>
      <w:tr w:rsidR="00CB1C00" w14:paraId="65EF9279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2E99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Назив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  <w:bookmarkStart w:id="30" w:name="bookmark=id.1pxezwc" w:colFirst="0" w:colLast="0"/>
            <w:bookmarkEnd w:id="30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Припрема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пријаву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теме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дисертације</w:t>
            </w:r>
            <w:proofErr w:type="spellEnd"/>
          </w:p>
        </w:tc>
      </w:tr>
      <w:tr w:rsidR="00CB1C00" w14:paraId="6954FDF2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2591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или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наставници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Ментор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дисертације</w:t>
            </w:r>
            <w:proofErr w:type="spellEnd"/>
          </w:p>
        </w:tc>
      </w:tr>
      <w:tr w:rsidR="00CB1C00" w14:paraId="7E5C8E8E" w14:textId="77777777">
        <w:trPr>
          <w:trHeight w:val="260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17AF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Обавезни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IV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семестар</w:t>
            </w:r>
            <w:proofErr w:type="spellEnd"/>
          </w:p>
        </w:tc>
      </w:tr>
      <w:tr w:rsidR="00CB1C00" w14:paraId="0900F346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D2B3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ЕСПБ: 10</w:t>
            </w:r>
          </w:p>
        </w:tc>
      </w:tr>
      <w:tr w:rsidR="00CB1C00" w14:paraId="76466C6C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7A88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Услов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CB1C00" w14:paraId="7E42FD04" w14:textId="77777777">
        <w:trPr>
          <w:trHeight w:val="101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7435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Циљ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</w:p>
          <w:p w14:paraId="3A08CA3B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3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color w:val="000000"/>
                <w:sz w:val="20"/>
                <w:szCs w:val="20"/>
              </w:rPr>
              <w:t>циљу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успешне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реализације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активности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кандидат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обавити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припрему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пријаву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0BB71FB2" w14:textId="77777777">
        <w:trPr>
          <w:trHeight w:val="2161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7C82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сход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</w:p>
          <w:p w14:paraId="4D428362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2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Кандидат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врши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припреме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што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припрема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публикацију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То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подразумева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верификовано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публиковањем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прегледног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овај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начин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сагледава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циљ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односно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могућности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оригиналне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доприносе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које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треба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аналитички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симулационо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експериментално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верификовати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(а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зависи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карактера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очекиваних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доприноса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). </w:t>
            </w:r>
            <w:proofErr w:type="spellStart"/>
            <w:r>
              <w:rPr>
                <w:color w:val="000000"/>
                <w:sz w:val="20"/>
                <w:szCs w:val="20"/>
              </w:rPr>
              <w:t>Кандидат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треба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усвоји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процедуре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поређење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претходних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концепата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и </w:t>
            </w:r>
            <w:proofErr w:type="spellStart"/>
            <w:r>
              <w:rPr>
                <w:color w:val="000000"/>
                <w:sz w:val="20"/>
                <w:szCs w:val="20"/>
              </w:rPr>
              <w:t>оних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ће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исход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0A4103C8" w14:textId="77777777">
        <w:trPr>
          <w:trHeight w:val="1271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A205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</w:p>
          <w:p w14:paraId="561F4FB0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42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Формира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појединачно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складу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потребама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конкретне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диктиран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актуелностима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изабраној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области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проучава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релевантну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литературу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32F681BD" w14:textId="77777777">
        <w:trPr>
          <w:trHeight w:val="708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D842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литература</w:t>
            </w:r>
            <w:proofErr w:type="spellEnd"/>
          </w:p>
          <w:p w14:paraId="1B875C8E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  <w:szCs w:val="20"/>
              </w:rPr>
              <w:t>Релевантна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часописи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монографије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итд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4A3E2982" w14:textId="77777777">
        <w:trPr>
          <w:trHeight w:val="705"/>
          <w:jc w:val="center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F472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48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активне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8983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Теоријска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настава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471A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Практична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</w:p>
          <w:p w14:paraId="00A16221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CB1C00" w14:paraId="096E71BB" w14:textId="77777777">
        <w:trPr>
          <w:trHeight w:val="2699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4FCC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наставе</w:t>
            </w:r>
            <w:proofErr w:type="spellEnd"/>
          </w:p>
          <w:p w14:paraId="0BC115D0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2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Ментор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саставља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везан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припреме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пријаву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анализира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обавезан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проучи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предложену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стране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ментора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Кроз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студијски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истраживачки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проучавањем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утврђивањем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области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 </w:t>
            </w:r>
            <w:proofErr w:type="spellStart"/>
            <w:r>
              <w:rPr>
                <w:color w:val="000000"/>
                <w:sz w:val="20"/>
                <w:szCs w:val="20"/>
              </w:rPr>
              <w:t>интеракцији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ментор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дефинише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предмет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расправе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предвиђених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активности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обавља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консултације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ментором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другим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наставницима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проблематиком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актуелне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области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450B759C" w14:textId="77777777">
        <w:trPr>
          <w:trHeight w:val="51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CA01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88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Оцена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100)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Семинарски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80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завршни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CB1C00" w14:paraId="4D53ED20" w14:textId="77777777">
        <w:trPr>
          <w:trHeight w:val="515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B537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66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Начини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провере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могу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бити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различити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писмени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испит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усмени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испит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презентације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пројекта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семинари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итд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27BCBEEA" w14:textId="77777777" w:rsidR="00CB1C00" w:rsidRDefault="0004760C" w:rsidP="0004760C">
      <w:p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hanging="2"/>
        <w:rPr>
          <w:color w:val="000000"/>
          <w:sz w:val="20"/>
          <w:szCs w:val="20"/>
        </w:rPr>
      </w:pPr>
      <w:r>
        <w:br w:type="page"/>
      </w:r>
    </w:p>
    <w:tbl>
      <w:tblPr>
        <w:tblStyle w:val="af7"/>
        <w:tblW w:w="9630" w:type="dxa"/>
        <w:jc w:val="center"/>
        <w:tblLayout w:type="fixed"/>
        <w:tblLook w:val="0000" w:firstRow="0" w:lastRow="0" w:firstColumn="0" w:lastColumn="0" w:noHBand="0" w:noVBand="0"/>
      </w:tblPr>
      <w:tblGrid>
        <w:gridCol w:w="2913"/>
        <w:gridCol w:w="3528"/>
        <w:gridCol w:w="3189"/>
      </w:tblGrid>
      <w:tr w:rsidR="00CB1C00" w14:paraId="65136EA6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EC21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lastRenderedPageBreak/>
              <w:t>Назив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  <w:bookmarkStart w:id="31" w:name="bookmark=id.49x2ik5" w:colFirst="0" w:colLast="0"/>
            <w:bookmarkEnd w:id="31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Писање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дисертације</w:t>
            </w:r>
            <w:proofErr w:type="spellEnd"/>
          </w:p>
        </w:tc>
      </w:tr>
      <w:tr w:rsidR="00CB1C00" w14:paraId="5C32BB10" w14:textId="77777777">
        <w:trPr>
          <w:trHeight w:val="260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CD24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или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наставници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Ментор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дисертације</w:t>
            </w:r>
            <w:proofErr w:type="spellEnd"/>
          </w:p>
        </w:tc>
      </w:tr>
      <w:tr w:rsidR="00CB1C00" w14:paraId="1251D2CC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3E9D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Обавезни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V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семестар</w:t>
            </w:r>
            <w:proofErr w:type="spellEnd"/>
          </w:p>
        </w:tc>
      </w:tr>
      <w:tr w:rsidR="00CB1C00" w14:paraId="5EFF580D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93B4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ЕСПБ: 10</w:t>
            </w:r>
          </w:p>
        </w:tc>
      </w:tr>
      <w:tr w:rsidR="00CB1C00" w14:paraId="64B474AE" w14:textId="77777777">
        <w:trPr>
          <w:trHeight w:val="260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C7A3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Услов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CB1C00" w14:paraId="5C7E3676" w14:textId="77777777">
        <w:trPr>
          <w:trHeight w:val="2589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2773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Циљ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</w:p>
          <w:p w14:paraId="1A0F6ABB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1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Циљ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предмета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огледа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представљању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основних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теоријско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методолошких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научно-стручних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стручно-апликативних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конкретних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дефинисаних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овог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описује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његову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структуру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сложеност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Након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описује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спроведене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анализе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изводи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закључке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  <w:szCs w:val="20"/>
              </w:rPr>
              <w:t>могућим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начинима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Користећи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креативне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приступе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постављених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задатака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описује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методологију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кораке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начин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добијања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улазних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података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њихово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тестирање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дискусију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резултата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Посебно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обраћа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пажња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допринос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ограничења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коришћених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модела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правце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будућих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CB1C00" w14:paraId="4CECBF58" w14:textId="77777777">
        <w:trPr>
          <w:trHeight w:val="2700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4559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Исход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</w:p>
          <w:p w14:paraId="18FD6A89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1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Оспособљавање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самостално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примени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опише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претходно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стечена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различитих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подручја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претходно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изучавали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сагледавања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његовој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системској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анализи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циљу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извођења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закључака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  <w:szCs w:val="20"/>
              </w:rPr>
              <w:t>могућим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правцима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његовог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овај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начин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оспособљава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описивање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методологије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кораке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начин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добијања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улазних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података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њихово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тестирање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дискусију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резултата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Практичном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применом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стечених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различитих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области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развија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способност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кроз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писмену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комуникацију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сагледају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место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улогу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инжењера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изабраном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подручју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сарадњом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другим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струкама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тимским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радом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15EBEB83" w14:textId="77777777">
        <w:trPr>
          <w:trHeight w:val="1420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67F0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</w:p>
          <w:p w14:paraId="00213B48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2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Формира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појединачно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складу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потребама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конкретне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његовој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сложеношћу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структуром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кроз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писану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комуникацију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обрађује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елементе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>..</w:t>
            </w:r>
            <w:proofErr w:type="gramEnd"/>
          </w:p>
        </w:tc>
      </w:tr>
      <w:tr w:rsidR="00CB1C00" w14:paraId="06DBE6EE" w14:textId="77777777">
        <w:trPr>
          <w:trHeight w:val="51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B678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литература</w:t>
            </w:r>
            <w:proofErr w:type="spellEnd"/>
          </w:p>
          <w:p w14:paraId="7A82CC13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  <w:szCs w:val="20"/>
              </w:rPr>
              <w:t>Релевантна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часописи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монографије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итд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350AAA0A" w14:textId="77777777">
        <w:trPr>
          <w:trHeight w:val="510"/>
          <w:jc w:val="center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DF0D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0" w:right="848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активне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BE1A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Теоријска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настава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D71F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Практична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</w:p>
          <w:p w14:paraId="701D747C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CB1C00" w14:paraId="525940D6" w14:textId="77777777">
        <w:trPr>
          <w:trHeight w:val="2927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182C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наставе</w:t>
            </w:r>
            <w:proofErr w:type="spellEnd"/>
          </w:p>
          <w:p w14:paraId="6AEE4851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1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Ментор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саставља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анализира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обавезан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дефинисана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користећи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предложену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стране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ментора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Током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ментор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упутства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упућивати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одређену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усмеравати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циљу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квалитетне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студијског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истраживачког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обавља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консултације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ментором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другим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наставницима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проблематиком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области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самог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врши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одређена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мерења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испитивања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бројања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анкете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друга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статистичку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података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доприноси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754D1AE5" w14:textId="77777777">
        <w:trPr>
          <w:trHeight w:val="514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43DC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879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Оцена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100)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Семинарски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80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завршни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CB1C00" w14:paraId="6E1BFF47" w14:textId="77777777">
        <w:trPr>
          <w:trHeight w:val="514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CA70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66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Начини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провере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могу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бити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писмени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000000"/>
                <w:sz w:val="20"/>
                <w:szCs w:val="20"/>
              </w:rPr>
              <w:t>испит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презентације</w:t>
            </w:r>
            <w:proofErr w:type="spellEnd"/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пројекта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итд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431D49C5" w14:textId="77777777" w:rsidR="00CB1C00" w:rsidRDefault="0004760C" w:rsidP="0004760C">
      <w:p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hanging="2"/>
        <w:rPr>
          <w:color w:val="000000"/>
          <w:sz w:val="20"/>
          <w:szCs w:val="20"/>
        </w:rPr>
      </w:pPr>
      <w:r>
        <w:br w:type="page"/>
      </w:r>
    </w:p>
    <w:tbl>
      <w:tblPr>
        <w:tblStyle w:val="af8"/>
        <w:tblW w:w="9630" w:type="dxa"/>
        <w:jc w:val="center"/>
        <w:tblLayout w:type="fixed"/>
        <w:tblLook w:val="0000" w:firstRow="0" w:lastRow="0" w:firstColumn="0" w:lastColumn="0" w:noHBand="0" w:noVBand="0"/>
      </w:tblPr>
      <w:tblGrid>
        <w:gridCol w:w="2913"/>
        <w:gridCol w:w="3528"/>
        <w:gridCol w:w="3189"/>
      </w:tblGrid>
      <w:tr w:rsidR="00CB1C00" w14:paraId="08A9DC0C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D186" w14:textId="77777777" w:rsidR="00CB1C00" w:rsidRDefault="0004760C" w:rsidP="00732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lastRenderedPageBreak/>
              <w:t>Назив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  <w:bookmarkStart w:id="32" w:name="bookmark=id.2p2csry" w:colFirst="0" w:colLast="0"/>
            <w:bookmarkEnd w:id="32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Докторска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дисертација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израда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одбрана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B1C00" w14:paraId="6F6AFE88" w14:textId="77777777">
        <w:trPr>
          <w:trHeight w:val="260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6E14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или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наставници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Ментор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дисертације</w:t>
            </w:r>
            <w:proofErr w:type="spellEnd"/>
          </w:p>
        </w:tc>
      </w:tr>
      <w:tr w:rsidR="00CB1C00" w14:paraId="63D8ECF0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9E9D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Обавезни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VI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семестар</w:t>
            </w:r>
            <w:proofErr w:type="spellEnd"/>
          </w:p>
        </w:tc>
      </w:tr>
      <w:tr w:rsidR="00CB1C00" w14:paraId="5AB91313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8F6D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ЕСПБ: 10</w:t>
            </w:r>
          </w:p>
        </w:tc>
      </w:tr>
      <w:tr w:rsidR="00CB1C00" w14:paraId="52CA7B39" w14:textId="77777777">
        <w:trPr>
          <w:trHeight w:val="260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AEE0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Услов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CB1C00" w14:paraId="2E4782E0" w14:textId="77777777">
        <w:trPr>
          <w:trHeight w:val="1881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2E39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Циљ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</w:p>
          <w:p w14:paraId="6588057D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Циљ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предмета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подразумева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примену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основних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теоријско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методолошких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научно-стручних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стручно-апликативних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конкретних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предмета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расправе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представи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решење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овог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треба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највећој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предочи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начин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3813E84F" w14:textId="77777777">
        <w:trPr>
          <w:trHeight w:val="2404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8586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Исход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</w:p>
          <w:p w14:paraId="7933175B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2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Оспособљавање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самостално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примењују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претходно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стечена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различитих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подручја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претходно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изучавали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сагледавања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структуре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његовој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системској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анализи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циљу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његовог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Практичном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применом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стечених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различитих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области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развија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способност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сагледају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место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улогу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инжењера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изабраном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подручју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сарадњом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другим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струкама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тимским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Оригинални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доприноси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треба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садржани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такви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доприноси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публиковани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респективним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часописима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подижу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квалитет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58A3936E" w14:textId="77777777">
        <w:trPr>
          <w:trHeight w:val="15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E80D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</w:p>
          <w:p w14:paraId="6CAA3441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Формира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појединачно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складу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потребама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конкретне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његовој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сложеношћу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структуром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припрема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одбрану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након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изналажења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конкретног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дефинисан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0817EFA5" w14:textId="77777777">
        <w:trPr>
          <w:trHeight w:val="511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B982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литература</w:t>
            </w:r>
            <w:proofErr w:type="spellEnd"/>
          </w:p>
          <w:p w14:paraId="57E85BD5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  <w:szCs w:val="20"/>
              </w:rPr>
              <w:t>Релевантна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часописи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монографије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итд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5388349B" w14:textId="77777777">
        <w:trPr>
          <w:trHeight w:val="510"/>
          <w:jc w:val="center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4AAF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48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активне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E8D3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Теоријска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настава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CAE8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Практична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</w:p>
          <w:p w14:paraId="2F1F0178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CB1C00" w14:paraId="4C688A05" w14:textId="77777777">
        <w:trPr>
          <w:trHeight w:val="2106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FA3F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наставе</w:t>
            </w:r>
            <w:proofErr w:type="spellEnd"/>
          </w:p>
          <w:p w14:paraId="42CB17DB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3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Ментор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саставља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анализира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обавезан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дефинисана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Током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припреме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одбране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ментор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упутства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упућивати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одређену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усмеравати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Током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припреме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одбране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обавља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консултације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ментором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другим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наставницима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проблематиком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области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самог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рада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14:paraId="045F05A7" w14:textId="77777777" w:rsidR="00CB1C00" w:rsidRDefault="00CB1C00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B1C00" w14:paraId="3AF32848" w14:textId="77777777">
        <w:trPr>
          <w:trHeight w:val="989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BE0D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03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Оцена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100) </w:t>
            </w:r>
          </w:p>
          <w:p w14:paraId="161EE991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03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Пројектни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задатак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виду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припреме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презентације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100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CB1C00" w14:paraId="1A7C06AA" w14:textId="77777777">
        <w:trPr>
          <w:trHeight w:val="514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2C5F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66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Начини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провере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могу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бити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презентације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пројекта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</w:p>
        </w:tc>
      </w:tr>
    </w:tbl>
    <w:p w14:paraId="23186C8B" w14:textId="77777777" w:rsidR="00CB1C00" w:rsidRDefault="0004760C" w:rsidP="0004760C">
      <w:p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hanging="2"/>
        <w:rPr>
          <w:color w:val="000000"/>
          <w:sz w:val="20"/>
          <w:szCs w:val="20"/>
        </w:rPr>
      </w:pPr>
      <w:r>
        <w:br w:type="page"/>
      </w:r>
    </w:p>
    <w:tbl>
      <w:tblPr>
        <w:tblStyle w:val="af9"/>
        <w:tblW w:w="9630" w:type="dxa"/>
        <w:jc w:val="center"/>
        <w:tblLayout w:type="fixed"/>
        <w:tblLook w:val="0000" w:firstRow="0" w:lastRow="0" w:firstColumn="0" w:lastColumn="0" w:noHBand="0" w:noVBand="0"/>
      </w:tblPr>
      <w:tblGrid>
        <w:gridCol w:w="2913"/>
        <w:gridCol w:w="3528"/>
        <w:gridCol w:w="3189"/>
      </w:tblGrid>
      <w:tr w:rsidR="00CB1C00" w14:paraId="1E9D07BB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E097" w14:textId="77777777" w:rsidR="00CB1C00" w:rsidRDefault="0004760C" w:rsidP="00732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lastRenderedPageBreak/>
              <w:t>Назив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  <w:bookmarkStart w:id="33" w:name="bookmark=id.147n2zr" w:colFirst="0" w:colLast="0"/>
            <w:bookmarkEnd w:id="33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Докторска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дисертација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732FD8" w:rsidRPr="00732FD8">
              <w:rPr>
                <w:b/>
                <w:color w:val="000000"/>
                <w:sz w:val="20"/>
                <w:szCs w:val="20"/>
              </w:rPr>
              <w:t>теоријске</w:t>
            </w:r>
            <w:proofErr w:type="spellEnd"/>
            <w:r w:rsidR="00732FD8" w:rsidRPr="00732FD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32FD8" w:rsidRPr="00732FD8">
              <w:rPr>
                <w:b/>
                <w:color w:val="000000"/>
                <w:sz w:val="20"/>
                <w:szCs w:val="20"/>
              </w:rPr>
              <w:t>основе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) </w:t>
            </w:r>
          </w:p>
        </w:tc>
      </w:tr>
      <w:tr w:rsidR="00CB1C00" w14:paraId="348E44EC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429D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или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наставници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Ментор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дисертације</w:t>
            </w:r>
            <w:proofErr w:type="spellEnd"/>
          </w:p>
        </w:tc>
      </w:tr>
      <w:tr w:rsidR="00CB1C00" w14:paraId="293A14C9" w14:textId="77777777">
        <w:trPr>
          <w:trHeight w:val="260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DAF0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Обавезни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IV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семестар</w:t>
            </w:r>
            <w:proofErr w:type="spellEnd"/>
          </w:p>
        </w:tc>
      </w:tr>
      <w:tr w:rsidR="00CB1C00" w14:paraId="05062076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3691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ЕСПБ: 20</w:t>
            </w:r>
          </w:p>
        </w:tc>
      </w:tr>
      <w:tr w:rsidR="00CB1C00" w14:paraId="4F2FFADD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02CB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Услов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CB1C00" w14:paraId="42A4ACE8" w14:textId="77777777">
        <w:trPr>
          <w:trHeight w:val="101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D74F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Циљ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</w:p>
          <w:p w14:paraId="6DCBE888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3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Докторска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имати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дефинисан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предмет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расправе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Зато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фази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припреме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неопходно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урадити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темељан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преглед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области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одређује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предмет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62DE9E75" w14:textId="77777777">
        <w:trPr>
          <w:trHeight w:val="201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11BA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Исход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</w:p>
          <w:p w14:paraId="45D6F76B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2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Препорука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квалитет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прегледа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области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верификован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публиковањем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прегледног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основу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прегледа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области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треба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уочен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циљ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односно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могућности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оригиналне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доприносе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које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треба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аналитички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симулационо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експериментално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верификовати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(а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зависи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карактера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очекиваних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доприноса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). </w:t>
            </w:r>
            <w:proofErr w:type="spellStart"/>
            <w:r>
              <w:rPr>
                <w:color w:val="000000"/>
                <w:sz w:val="20"/>
                <w:szCs w:val="20"/>
              </w:rPr>
              <w:t>Кандидат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треба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усвоји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приступ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поређење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претходних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концепата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и </w:t>
            </w:r>
            <w:proofErr w:type="spellStart"/>
            <w:r>
              <w:rPr>
                <w:color w:val="000000"/>
                <w:sz w:val="20"/>
                <w:szCs w:val="20"/>
              </w:rPr>
              <w:t>оних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ће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исход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Дефинисање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утврђивање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предмета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расправе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будућој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важан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исход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очекује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55B9A22E" w14:textId="77777777">
        <w:trPr>
          <w:trHeight w:val="101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DF80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</w:p>
          <w:p w14:paraId="5897E1AD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42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Формира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појединачно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складу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потребама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конкретне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диктиран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актуелностима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изабраној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области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проучава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релевантну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литературу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7A11D08F" w14:textId="77777777">
        <w:trPr>
          <w:trHeight w:val="511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B3F9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литература</w:t>
            </w:r>
            <w:proofErr w:type="spellEnd"/>
          </w:p>
          <w:p w14:paraId="1CF83B90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  <w:szCs w:val="20"/>
              </w:rPr>
              <w:t>Релевантна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часописи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монографије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итд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5C440A54" w14:textId="77777777">
        <w:trPr>
          <w:trHeight w:val="510"/>
          <w:jc w:val="center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0892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48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активне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7E03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Теоријска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настава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230A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Практична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настава</w:t>
            </w:r>
            <w:proofErr w:type="spellEnd"/>
            <w:r>
              <w:rPr>
                <w:color w:val="000000"/>
                <w:sz w:val="20"/>
                <w:szCs w:val="20"/>
              </w:rPr>
              <w:t>: 20</w:t>
            </w:r>
          </w:p>
        </w:tc>
      </w:tr>
      <w:tr w:rsidR="00CB1C00" w14:paraId="01A96557" w14:textId="77777777">
        <w:trPr>
          <w:trHeight w:val="2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0E3C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наставе</w:t>
            </w:r>
            <w:proofErr w:type="spellEnd"/>
          </w:p>
          <w:p w14:paraId="5C27E5D8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2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Ментор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саставља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доставља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обавезан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проучи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предложену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стране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ментора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Кроз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студијски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истраживачки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проучавањем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утврђивањем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области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 </w:t>
            </w:r>
            <w:proofErr w:type="spellStart"/>
            <w:r>
              <w:rPr>
                <w:color w:val="000000"/>
                <w:sz w:val="20"/>
                <w:szCs w:val="20"/>
              </w:rPr>
              <w:t>интеракцији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ментор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дефинише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предмет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расправе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студијског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истраживачког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обавља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консултације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ментором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другим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наставницима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проблематиком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актуелне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области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врши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одређена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мерења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испитивања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бројања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анкете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друга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статистичку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података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постоји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истраживачки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интерес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овој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фази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истраживања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7EF4A2B2" w14:textId="77777777">
        <w:trPr>
          <w:trHeight w:val="51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7439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88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Оцена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100)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Семинарски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80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завршни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CB1C00" w14:paraId="00CD46DB" w14:textId="77777777">
        <w:trPr>
          <w:trHeight w:val="515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72DD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66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Начини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провере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могу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бити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различити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писмени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испит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усмени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испит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презентације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пројекта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семинари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итд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5E23E65F" w14:textId="77777777" w:rsidR="00CB1C00" w:rsidRDefault="00CB1C00" w:rsidP="0004760C">
      <w:pPr>
        <w:ind w:left="0" w:hanging="2"/>
        <w:rPr>
          <w:sz w:val="20"/>
          <w:szCs w:val="20"/>
        </w:rPr>
        <w:sectPr w:rsidR="00CB1C00">
          <w:footerReference w:type="default" r:id="rId21"/>
          <w:pgSz w:w="11910" w:h="16840"/>
          <w:pgMar w:top="1420" w:right="1020" w:bottom="1200" w:left="1020" w:header="0" w:footer="1014" w:gutter="0"/>
          <w:cols w:space="720"/>
        </w:sectPr>
      </w:pPr>
    </w:p>
    <w:p w14:paraId="2249A7CD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0" w:hanging="2"/>
        <w:rPr>
          <w:color w:val="000000"/>
          <w:sz w:val="20"/>
          <w:szCs w:val="20"/>
        </w:rPr>
      </w:pPr>
    </w:p>
    <w:tbl>
      <w:tblPr>
        <w:tblStyle w:val="afa"/>
        <w:tblW w:w="9630" w:type="dxa"/>
        <w:jc w:val="center"/>
        <w:tblLayout w:type="fixed"/>
        <w:tblLook w:val="0000" w:firstRow="0" w:lastRow="0" w:firstColumn="0" w:lastColumn="0" w:noHBand="0" w:noVBand="0"/>
      </w:tblPr>
      <w:tblGrid>
        <w:gridCol w:w="2913"/>
        <w:gridCol w:w="3528"/>
        <w:gridCol w:w="3189"/>
      </w:tblGrid>
      <w:tr w:rsidR="00CB1C00" w14:paraId="5381DCB8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27E1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Назив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  <w:bookmarkStart w:id="34" w:name="bookmark=id.3o7alnk" w:colFirst="0" w:colLast="0"/>
            <w:bookmarkEnd w:id="34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Докторска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дисертаација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научно-истраживачки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B1C00" w14:paraId="1156542D" w14:textId="77777777">
        <w:trPr>
          <w:trHeight w:val="260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73F5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или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наставници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Ментор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дисертације</w:t>
            </w:r>
            <w:proofErr w:type="spellEnd"/>
          </w:p>
        </w:tc>
      </w:tr>
      <w:tr w:rsidR="00CB1C00" w14:paraId="5827B8D3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F17A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Обавезни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V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семестар</w:t>
            </w:r>
            <w:proofErr w:type="spellEnd"/>
          </w:p>
        </w:tc>
      </w:tr>
      <w:tr w:rsidR="00CB1C00" w14:paraId="6760B4F5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58E3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ЕСПБ: 20</w:t>
            </w:r>
          </w:p>
        </w:tc>
      </w:tr>
      <w:tr w:rsidR="00CB1C00" w14:paraId="38E054C6" w14:textId="77777777">
        <w:trPr>
          <w:trHeight w:val="260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1990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Услов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CB1C00" w14:paraId="4CA555D9" w14:textId="77777777">
        <w:trPr>
          <w:trHeight w:val="2715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F0E5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Циљ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</w:p>
          <w:p w14:paraId="37C6472D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1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Примена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основних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теоријско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методолошких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научно-стручних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стручно-апликативних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конкретних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предмета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расправе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овог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изучава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његову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структуру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сложеност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основу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спроведених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анализа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изводи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закључке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  <w:szCs w:val="20"/>
              </w:rPr>
              <w:t>могућим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начинима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његовог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Проучавајући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упознаје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методама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намењене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креативно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задатака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инжењерском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праксом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њиховом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Циљ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активности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овог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огледа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стицању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неопходних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искустава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кроз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комплексних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задатака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препознавање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могућности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примену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претходно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стечених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пракси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4065E785" w14:textId="77777777">
        <w:trPr>
          <w:trHeight w:val="2513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5120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Исход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</w:p>
          <w:p w14:paraId="61C43D06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1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Оспособљавање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самостално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примењују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претходно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стечена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различитих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подручја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претходно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изучавали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сагледавања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структуре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његовој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системској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анализи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циљу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извођења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закључака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  <w:szCs w:val="20"/>
              </w:rPr>
              <w:t>могућим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правцима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његовог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Кроз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самостално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коришћење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проширују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изабраног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подручја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проучавању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различитих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радова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односе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сличну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проблематику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начин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развија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способност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спроводе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анализе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идентификују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Практичном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применом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стечених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различитих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области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развија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способност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сагледају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место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улогу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инжењера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изабраном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подручју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сарадњом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другим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струкама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тимским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радом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3F5F6CA5" w14:textId="77777777">
        <w:trPr>
          <w:trHeight w:val="1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B914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</w:p>
          <w:p w14:paraId="791BECFC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2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Формира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појединачно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складу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потребама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конкретне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његовој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сложеношћу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структуром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проучава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стручну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сличном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тематиком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врши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анализе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циљу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изналажења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конкретног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дефинисан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3114D6A5" w14:textId="77777777">
        <w:trPr>
          <w:trHeight w:val="51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BB66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литература</w:t>
            </w:r>
            <w:proofErr w:type="spellEnd"/>
          </w:p>
          <w:p w14:paraId="513D2081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  <w:szCs w:val="20"/>
              </w:rPr>
              <w:t>Релевантна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часописи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монографије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итд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6094A8C3" w14:textId="77777777">
        <w:trPr>
          <w:trHeight w:val="510"/>
          <w:jc w:val="center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535C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0" w:right="848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активне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949D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Теоријска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настава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1A9C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Практична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настава</w:t>
            </w:r>
            <w:proofErr w:type="spellEnd"/>
            <w:r>
              <w:rPr>
                <w:color w:val="000000"/>
                <w:sz w:val="20"/>
                <w:szCs w:val="20"/>
              </w:rPr>
              <w:t>: 20</w:t>
            </w:r>
          </w:p>
        </w:tc>
      </w:tr>
      <w:tr w:rsidR="00CB1C00" w14:paraId="0EEC4806" w14:textId="77777777">
        <w:trPr>
          <w:trHeight w:val="251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35BA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наставе</w:t>
            </w:r>
            <w:proofErr w:type="spellEnd"/>
          </w:p>
          <w:p w14:paraId="28E90833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1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Ментор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саставља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доставља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обавезан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дефинисана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користећи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предложену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стране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ментора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Током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ментор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упутства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упућивати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одређену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усмеравати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циљу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квалитетне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студијског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истраживачког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обавља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консултације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ментором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другим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наставницима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проблематиком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области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самог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врши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одређена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мерења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испитивања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бројања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анкете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друга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статистичку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података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доприноси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55C0CCF5" w14:textId="77777777">
        <w:trPr>
          <w:trHeight w:val="514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CA33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879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Оцена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100)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Семинарски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80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завршни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CB1C00" w14:paraId="3ACEFAFF" w14:textId="77777777">
        <w:trPr>
          <w:trHeight w:val="514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C950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66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Начини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провере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могу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бити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различити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писмени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испит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усмени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испит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презентације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пројекта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семинари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итд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317FE8EC" w14:textId="77777777" w:rsidR="00CB1C00" w:rsidRDefault="00CB1C00" w:rsidP="0004760C">
      <w:pPr>
        <w:ind w:left="0" w:hanging="2"/>
        <w:rPr>
          <w:sz w:val="20"/>
          <w:szCs w:val="20"/>
        </w:rPr>
        <w:sectPr w:rsidR="00CB1C00">
          <w:footerReference w:type="default" r:id="rId22"/>
          <w:pgSz w:w="11910" w:h="16840"/>
          <w:pgMar w:top="900" w:right="1020" w:bottom="1200" w:left="1020" w:header="0" w:footer="1014" w:gutter="0"/>
          <w:pgNumType w:start="21"/>
          <w:cols w:space="720"/>
        </w:sectPr>
      </w:pPr>
    </w:p>
    <w:p w14:paraId="131768E0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0" w:hanging="2"/>
        <w:rPr>
          <w:color w:val="000000"/>
          <w:sz w:val="20"/>
          <w:szCs w:val="20"/>
        </w:rPr>
      </w:pPr>
    </w:p>
    <w:tbl>
      <w:tblPr>
        <w:tblStyle w:val="afb"/>
        <w:tblW w:w="9630" w:type="dxa"/>
        <w:jc w:val="center"/>
        <w:tblLayout w:type="fixed"/>
        <w:tblLook w:val="0000" w:firstRow="0" w:lastRow="0" w:firstColumn="0" w:lastColumn="0" w:noHBand="0" w:noVBand="0"/>
      </w:tblPr>
      <w:tblGrid>
        <w:gridCol w:w="2913"/>
        <w:gridCol w:w="3528"/>
        <w:gridCol w:w="3189"/>
      </w:tblGrid>
      <w:tr w:rsidR="00CB1C00" w14:paraId="34CCE96C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0344" w14:textId="77777777" w:rsidR="00CB1C00" w:rsidRDefault="0004760C" w:rsidP="00732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Назив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  <w:bookmarkStart w:id="35" w:name="bookmark=id.23ckvvd" w:colFirst="0" w:colLast="0"/>
            <w:bookmarkEnd w:id="35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Докторска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дисерта</w:t>
            </w:r>
            <w:r w:rsidR="00732FD8">
              <w:rPr>
                <w:b/>
                <w:color w:val="000000"/>
                <w:sz w:val="20"/>
                <w:szCs w:val="20"/>
              </w:rPr>
              <w:t>ција</w:t>
            </w:r>
            <w:proofErr w:type="spellEnd"/>
            <w:r w:rsidR="00732FD8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732FD8">
              <w:rPr>
                <w:b/>
                <w:color w:val="000000"/>
                <w:sz w:val="20"/>
                <w:szCs w:val="20"/>
              </w:rPr>
              <w:t>научно-истраживачки</w:t>
            </w:r>
            <w:proofErr w:type="spellEnd"/>
            <w:r w:rsidR="00732FD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32FD8">
              <w:rPr>
                <w:b/>
                <w:color w:val="000000"/>
                <w:sz w:val="20"/>
                <w:szCs w:val="20"/>
              </w:rPr>
              <w:t>рад</w:t>
            </w:r>
            <w:proofErr w:type="spellEnd"/>
            <w:r w:rsidR="00732FD8">
              <w:rPr>
                <w:b/>
                <w:color w:val="000000"/>
                <w:sz w:val="20"/>
                <w:szCs w:val="20"/>
              </w:rPr>
              <w:t xml:space="preserve">) </w:t>
            </w:r>
          </w:p>
        </w:tc>
      </w:tr>
      <w:tr w:rsidR="00CB1C00" w14:paraId="5658B1E7" w14:textId="77777777">
        <w:trPr>
          <w:trHeight w:val="260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A409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или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наставници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Ментор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дисертације</w:t>
            </w:r>
            <w:proofErr w:type="spellEnd"/>
          </w:p>
        </w:tc>
      </w:tr>
      <w:tr w:rsidR="00CB1C00" w14:paraId="5E957ECD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D372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Обавезни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VI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семестар</w:t>
            </w:r>
            <w:proofErr w:type="spellEnd"/>
          </w:p>
        </w:tc>
      </w:tr>
      <w:tr w:rsidR="00CB1C00" w14:paraId="149D0B22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55C4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ЕСПБ: 20</w:t>
            </w:r>
          </w:p>
        </w:tc>
      </w:tr>
      <w:tr w:rsidR="00CB1C00" w14:paraId="6DE0CE44" w14:textId="77777777">
        <w:trPr>
          <w:trHeight w:val="260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E367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Услов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CB1C00" w14:paraId="08EC02AE" w14:textId="77777777">
        <w:trPr>
          <w:trHeight w:val="2715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FD76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Циљ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</w:p>
          <w:p w14:paraId="51E99453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Наставак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студијског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истраживачког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претходног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семестра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Примена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основних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теоријско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методолошких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научно-стручних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стручно-апликативних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конкретних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предмета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расправе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овог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изучава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његову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структуру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сложеност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основу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спроведених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анализа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изводи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закључке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  <w:szCs w:val="20"/>
              </w:rPr>
              <w:t>могућим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начинима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његовог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Проучавајући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упознаје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методама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намењене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креативно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задатака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инжењерском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праксом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њиховом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Циљ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активности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овог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огледа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стицању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неопходних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искустава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кроз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комплексних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задатака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препознавање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могућности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стварање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оригиналних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доприноса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6C0EA2F1" w14:textId="77777777">
        <w:trPr>
          <w:trHeight w:val="3263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8E79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Исход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</w:p>
          <w:p w14:paraId="787999CF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2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Оспособљавање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самостално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примењују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претходно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стечена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различитих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подручја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претходно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изучавали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сагледавања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структуре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његовој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системској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анализи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циљу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извођења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закључака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  <w:szCs w:val="20"/>
              </w:rPr>
              <w:t>могућим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правцима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његовог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Кроз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самостално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коришћење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проширују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изабраног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подручја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проучавају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различите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радове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односе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сличну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проблематику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начин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развија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способност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спроводе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анализе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идентификују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Практичном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применом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стечених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различитих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области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развија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способност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сагледају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место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улогу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инжењера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изабраном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подручју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сарадњом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другим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струкама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тимским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Оригинални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доприноси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треба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садржани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пожељан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исход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овој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фази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јер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таквих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доприноса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њиховог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публиковања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респективним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часописима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завршена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5840B87D" w14:textId="77777777">
        <w:trPr>
          <w:trHeight w:val="1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E46D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</w:p>
          <w:p w14:paraId="4680DA3A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Формира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појединачно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складу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потребама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конкретне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његовој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сложеношћу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структуром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проучава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научну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стручну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монографије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сличном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тематиком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врши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анализе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циљу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изналажења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конкретног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дефинисан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007B7831" w14:textId="77777777">
        <w:trPr>
          <w:trHeight w:val="511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6FF2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литература</w:t>
            </w:r>
            <w:proofErr w:type="spellEnd"/>
          </w:p>
          <w:p w14:paraId="00BD7D45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  <w:szCs w:val="20"/>
              </w:rPr>
              <w:t>Релевантна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часописи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монографије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итд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2634BF17" w14:textId="77777777">
        <w:trPr>
          <w:trHeight w:val="510"/>
          <w:jc w:val="center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A527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48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активне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94BA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Теоријска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настава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A708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Практична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настава</w:t>
            </w:r>
            <w:proofErr w:type="spellEnd"/>
            <w:r>
              <w:rPr>
                <w:color w:val="000000"/>
                <w:sz w:val="20"/>
                <w:szCs w:val="20"/>
              </w:rPr>
              <w:t>: 20</w:t>
            </w:r>
          </w:p>
        </w:tc>
      </w:tr>
      <w:tr w:rsidR="00CB1C00" w14:paraId="503E9CCB" w14:textId="77777777">
        <w:trPr>
          <w:trHeight w:val="2513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9F62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наставе</w:t>
            </w:r>
            <w:proofErr w:type="spellEnd"/>
          </w:p>
          <w:p w14:paraId="4A565E20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3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Ментор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саставља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доставља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обавезан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дефинисана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Током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ментор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упутства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упућивати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одређену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усмеравати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циљу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квалитетне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студијског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истраживачког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обавља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консултације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ментором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другим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наставницима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проблематиком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области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самог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врши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одређена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мерења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симулације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испитивања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бројања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анкете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друга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статистичку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података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</w:t>
            </w:r>
            <w:proofErr w:type="spellEnd"/>
          </w:p>
          <w:p w14:paraId="6E65BE33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предвиђено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047398E9" w14:textId="77777777">
        <w:trPr>
          <w:trHeight w:val="51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F1BD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641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Оцена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100)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Пројектни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задатак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50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завршни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50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CB1C00" w14:paraId="497EC3EF" w14:textId="77777777">
        <w:trPr>
          <w:trHeight w:val="514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CD6D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66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Начини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провере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могу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бити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различити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писмени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испит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усмени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испит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презентације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пројекта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семинари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итд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1F2F92E6" w14:textId="77777777" w:rsidR="00CB1C00" w:rsidRDefault="00CB1C00" w:rsidP="00CB1C00">
      <w:pPr>
        <w:ind w:left="0" w:hanging="2"/>
        <w:rPr>
          <w:sz w:val="20"/>
          <w:szCs w:val="20"/>
        </w:rPr>
      </w:pPr>
    </w:p>
    <w:sectPr w:rsidR="00CB1C00">
      <w:pgSz w:w="11910" w:h="16840"/>
      <w:pgMar w:top="900" w:right="1020" w:bottom="1200" w:left="10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24C8" w14:textId="77777777" w:rsidR="00056469" w:rsidRDefault="00056469" w:rsidP="0004760C">
      <w:pPr>
        <w:spacing w:line="240" w:lineRule="auto"/>
        <w:ind w:left="0" w:hanging="2"/>
      </w:pPr>
      <w:r>
        <w:separator/>
      </w:r>
    </w:p>
  </w:endnote>
  <w:endnote w:type="continuationSeparator" w:id="0">
    <w:p w14:paraId="0B379DEA" w14:textId="77777777" w:rsidR="00056469" w:rsidRDefault="00056469" w:rsidP="0004760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Resavska BG Sans">
    <w:panose1 w:val="02000603060000020004"/>
    <w:charset w:val="00"/>
    <w:family w:val="auto"/>
    <w:pitch w:val="variable"/>
    <w:sig w:usb0="A000022F" w:usb1="5000004A" w:usb2="00000000" w:usb3="00000000" w:csb0="0000011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vPlain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E3A2" w14:textId="77777777" w:rsidR="00DA20C0" w:rsidRDefault="00DA20C0" w:rsidP="0004760C">
    <w:pPr>
      <w:pBdr>
        <w:top w:val="nil"/>
        <w:left w:val="nil"/>
        <w:bottom w:val="nil"/>
        <w:right w:val="nil"/>
        <w:between w:val="nil"/>
      </w:pBdr>
      <w:spacing w:line="14" w:lineRule="auto"/>
      <w:ind w:left="0" w:hanging="2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5618AC07" wp14:editId="0B8C6D53">
              <wp:simplePos x="0" y="0"/>
              <wp:positionH relativeFrom="column">
                <wp:posOffset>6070600</wp:posOffset>
              </wp:positionH>
              <wp:positionV relativeFrom="paragraph">
                <wp:posOffset>9880600</wp:posOffset>
              </wp:positionV>
              <wp:extent cx="142240" cy="187325"/>
              <wp:effectExtent l="0" t="0" r="0" b="0"/>
              <wp:wrapNone/>
              <wp:docPr id="1028" name="Rectangle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9643" y="3691100"/>
                        <a:ext cx="1327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54F84E" w14:textId="77777777" w:rsidR="00DA20C0" w:rsidRDefault="00DA20C0" w:rsidP="0004760C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Resavska BG Sans" w:eastAsia="Resavska BG Sans" w:hAnsi="Resavska BG Sans" w:cs="Resavska BG Sans"/>
                              <w:color w:val="000000"/>
                            </w:rPr>
                            <w:t xml:space="preserve"> PAGE 18</w:t>
                          </w:r>
                        </w:p>
                        <w:p w14:paraId="27C687F4" w14:textId="77777777" w:rsidR="00DA20C0" w:rsidRDefault="00DA20C0" w:rsidP="0004760C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18AC07" id="Rectangle 1028" o:spid="_x0000_s1027" style="position:absolute;margin-left:478pt;margin-top:778pt;width:11.2pt;height:14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" filled="f" stroked="f">
              <v:textbox inset="0,0,0,0">
                <w:txbxContent>
                  <w:p w14:paraId="0554F84E" w14:textId="77777777" w:rsidR="00DA20C0" w:rsidRDefault="00DA20C0" w:rsidP="0004760C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Resavska BG Sans" w:eastAsia="Resavska BG Sans" w:hAnsi="Resavska BG Sans" w:cs="Resavska BG Sans"/>
                        <w:color w:val="000000"/>
                      </w:rPr>
                      <w:t xml:space="preserve"> PAGE 18</w:t>
                    </w:r>
                  </w:p>
                  <w:p w14:paraId="27C687F4" w14:textId="77777777" w:rsidR="00DA20C0" w:rsidRDefault="00DA20C0" w:rsidP="0004760C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5A75" w14:textId="77777777" w:rsidR="00DA20C0" w:rsidRDefault="00DA20C0" w:rsidP="0004760C">
    <w:pPr>
      <w:pBdr>
        <w:top w:val="nil"/>
        <w:left w:val="nil"/>
        <w:bottom w:val="nil"/>
        <w:right w:val="nil"/>
        <w:between w:val="nil"/>
      </w:pBdr>
      <w:spacing w:line="14" w:lineRule="auto"/>
      <w:ind w:left="0" w:hanging="2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254AC865" wp14:editId="40F689DB">
              <wp:simplePos x="0" y="0"/>
              <wp:positionH relativeFrom="column">
                <wp:posOffset>6007100</wp:posOffset>
              </wp:positionH>
              <wp:positionV relativeFrom="paragraph">
                <wp:posOffset>9880600</wp:posOffset>
              </wp:positionV>
              <wp:extent cx="198120" cy="187325"/>
              <wp:effectExtent l="0" t="0" r="0" b="0"/>
              <wp:wrapNone/>
              <wp:docPr id="1027" name="Rectangle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1703" y="3691100"/>
                        <a:ext cx="1885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D35579" w14:textId="77777777" w:rsidR="00DA20C0" w:rsidRDefault="00DA20C0" w:rsidP="0004760C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Resavska BG Sans" w:eastAsia="Resavska BG Sans" w:hAnsi="Resavska BG Sans" w:cs="Resavska BG Sans"/>
                              <w:color w:val="000000"/>
                            </w:rPr>
                            <w:t>20</w:t>
                          </w:r>
                        </w:p>
                        <w:p w14:paraId="1082E784" w14:textId="77777777" w:rsidR="00DA20C0" w:rsidRDefault="00DA20C0" w:rsidP="0004760C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4AC865" id="Rectangle 1027" o:spid="_x0000_s1028" style="position:absolute;margin-left:473pt;margin-top:778pt;width:15.6pt;height:14.7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" filled="f" stroked="f">
              <v:textbox inset="0,0,0,0">
                <w:txbxContent>
                  <w:p w14:paraId="52D35579" w14:textId="77777777" w:rsidR="00DA20C0" w:rsidRDefault="00DA20C0" w:rsidP="0004760C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Resavska BG Sans" w:eastAsia="Resavska BG Sans" w:hAnsi="Resavska BG Sans" w:cs="Resavska BG Sans"/>
                        <w:color w:val="000000"/>
                      </w:rPr>
                      <w:t>20</w:t>
                    </w:r>
                  </w:p>
                  <w:p w14:paraId="1082E784" w14:textId="77777777" w:rsidR="00DA20C0" w:rsidRDefault="00DA20C0" w:rsidP="0004760C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62AB" w14:textId="77777777" w:rsidR="00DA20C0" w:rsidRDefault="00DA20C0" w:rsidP="0004760C">
    <w:pPr>
      <w:pBdr>
        <w:top w:val="nil"/>
        <w:left w:val="nil"/>
        <w:bottom w:val="nil"/>
        <w:right w:val="nil"/>
        <w:between w:val="nil"/>
      </w:pBdr>
      <w:spacing w:line="14" w:lineRule="auto"/>
      <w:ind w:left="0" w:hanging="2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4D13751E" wp14:editId="7E80E293">
              <wp:simplePos x="0" y="0"/>
              <wp:positionH relativeFrom="column">
                <wp:posOffset>5994400</wp:posOffset>
              </wp:positionH>
              <wp:positionV relativeFrom="paragraph">
                <wp:posOffset>9880600</wp:posOffset>
              </wp:positionV>
              <wp:extent cx="223520" cy="187325"/>
              <wp:effectExtent l="0" t="0" r="0" b="0"/>
              <wp:wrapNone/>
              <wp:docPr id="1029" name="Rectangle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9003" y="3691100"/>
                        <a:ext cx="2139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1FAB69" w14:textId="77777777" w:rsidR="00DA20C0" w:rsidRDefault="00DA20C0" w:rsidP="0004760C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Resavska BG Sans" w:eastAsia="Resavska BG Sans" w:hAnsi="Resavska BG Sans" w:cs="Resavska BG Sans"/>
                              <w:color w:val="000000"/>
                            </w:rPr>
                            <w:t xml:space="preserve"> PAGE 22</w:t>
                          </w:r>
                        </w:p>
                        <w:p w14:paraId="48FFB894" w14:textId="77777777" w:rsidR="00DA20C0" w:rsidRDefault="00DA20C0" w:rsidP="0004760C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13751E" id="Rectangle 1029" o:spid="_x0000_s1029" style="position:absolute;margin-left:472pt;margin-top:778pt;width:17.6pt;height:14.7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" filled="f" stroked="f">
              <v:textbox inset="0,0,0,0">
                <w:txbxContent>
                  <w:p w14:paraId="3B1FAB69" w14:textId="77777777" w:rsidR="00DA20C0" w:rsidRDefault="00DA20C0" w:rsidP="0004760C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Resavska BG Sans" w:eastAsia="Resavska BG Sans" w:hAnsi="Resavska BG Sans" w:cs="Resavska BG Sans"/>
                        <w:color w:val="000000"/>
                      </w:rPr>
                      <w:t xml:space="preserve"> PAGE 22</w:t>
                    </w:r>
                  </w:p>
                  <w:p w14:paraId="48FFB894" w14:textId="77777777" w:rsidR="00DA20C0" w:rsidRDefault="00DA20C0" w:rsidP="0004760C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8068F" w14:textId="77777777" w:rsidR="00056469" w:rsidRDefault="00056469" w:rsidP="0004760C">
      <w:pPr>
        <w:spacing w:line="240" w:lineRule="auto"/>
        <w:ind w:left="0" w:hanging="2"/>
      </w:pPr>
      <w:r>
        <w:separator/>
      </w:r>
    </w:p>
  </w:footnote>
  <w:footnote w:type="continuationSeparator" w:id="0">
    <w:p w14:paraId="2D5C676E" w14:textId="77777777" w:rsidR="00056469" w:rsidRDefault="00056469" w:rsidP="0004760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3040"/>
    <w:multiLevelType w:val="multilevel"/>
    <w:tmpl w:val="75A23CF6"/>
    <w:lvl w:ilvl="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055B3034"/>
    <w:multiLevelType w:val="multilevel"/>
    <w:tmpl w:val="0AFE32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6330013"/>
    <w:multiLevelType w:val="multilevel"/>
    <w:tmpl w:val="F1366F98"/>
    <w:lvl w:ilvl="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0B1F4712"/>
    <w:multiLevelType w:val="multilevel"/>
    <w:tmpl w:val="63F41F16"/>
    <w:lvl w:ilvl="0">
      <w:start w:val="1"/>
      <w:numFmt w:val="decimal"/>
      <w:lvlText w:val="[%1]"/>
      <w:lvlJc w:val="left"/>
      <w:pPr>
        <w:ind w:left="720" w:hanging="36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CCB0BA5"/>
    <w:multiLevelType w:val="multilevel"/>
    <w:tmpl w:val="D214DA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02E5D10"/>
    <w:multiLevelType w:val="multilevel"/>
    <w:tmpl w:val="E52EA3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66543AF"/>
    <w:multiLevelType w:val="multilevel"/>
    <w:tmpl w:val="82686170"/>
    <w:lvl w:ilvl="0">
      <w:start w:val="1"/>
      <w:numFmt w:val="decimal"/>
      <w:lvlText w:val="[%1]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BBA7214"/>
    <w:multiLevelType w:val="multilevel"/>
    <w:tmpl w:val="5CE2B6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3384844"/>
    <w:multiLevelType w:val="multilevel"/>
    <w:tmpl w:val="51689C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3937531"/>
    <w:multiLevelType w:val="multilevel"/>
    <w:tmpl w:val="2E2E12C4"/>
    <w:lvl w:ilvl="0">
      <w:start w:val="1"/>
      <w:numFmt w:val="decimal"/>
      <w:lvlText w:val="[%1]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9851F41"/>
    <w:multiLevelType w:val="multilevel"/>
    <w:tmpl w:val="8EC0F6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9C473BF"/>
    <w:multiLevelType w:val="multilevel"/>
    <w:tmpl w:val="676ABF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A385987"/>
    <w:multiLevelType w:val="multilevel"/>
    <w:tmpl w:val="C44296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DAF44F2"/>
    <w:multiLevelType w:val="multilevel"/>
    <w:tmpl w:val="6F14CD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E5A4814"/>
    <w:multiLevelType w:val="multilevel"/>
    <w:tmpl w:val="FBE2BB90"/>
    <w:lvl w:ilvl="0">
      <w:start w:val="1"/>
      <w:numFmt w:val="decimal"/>
      <w:lvlText w:val="[%1]"/>
      <w:lvlJc w:val="left"/>
      <w:pPr>
        <w:ind w:left="720" w:hanging="36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41AD4A98"/>
    <w:multiLevelType w:val="hybridMultilevel"/>
    <w:tmpl w:val="B85E9BB2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48E42781"/>
    <w:multiLevelType w:val="multilevel"/>
    <w:tmpl w:val="7B4A38C4"/>
    <w:lvl w:ilvl="0">
      <w:start w:val="1"/>
      <w:numFmt w:val="decimal"/>
      <w:lvlText w:val="[%1]"/>
      <w:lvlJc w:val="left"/>
      <w:pPr>
        <w:ind w:left="720" w:hanging="36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E5845EC"/>
    <w:multiLevelType w:val="multilevel"/>
    <w:tmpl w:val="C44296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EFF4318"/>
    <w:multiLevelType w:val="multilevel"/>
    <w:tmpl w:val="881E8C6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10" w:hanging="180"/>
      </w:pPr>
      <w:rPr>
        <w:vertAlign w:val="baseline"/>
      </w:rPr>
    </w:lvl>
  </w:abstractNum>
  <w:abstractNum w:abstractNumId="19" w15:restartNumberingAfterBreak="0">
    <w:nsid w:val="5D5309E6"/>
    <w:multiLevelType w:val="multilevel"/>
    <w:tmpl w:val="BDF049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5ED9731A"/>
    <w:multiLevelType w:val="multilevel"/>
    <w:tmpl w:val="D9BEE894"/>
    <w:lvl w:ilvl="0">
      <w:start w:val="1"/>
      <w:numFmt w:val="decimal"/>
      <w:lvlText w:val="%1."/>
      <w:lvlJc w:val="left"/>
      <w:pPr>
        <w:ind w:left="46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22" w:hanging="180"/>
      </w:pPr>
      <w:rPr>
        <w:vertAlign w:val="baseline"/>
      </w:rPr>
    </w:lvl>
  </w:abstractNum>
  <w:abstractNum w:abstractNumId="21" w15:restartNumberingAfterBreak="0">
    <w:nsid w:val="63266DB2"/>
    <w:multiLevelType w:val="multilevel"/>
    <w:tmpl w:val="0B3A11AA"/>
    <w:lvl w:ilvl="0">
      <w:start w:val="1"/>
      <w:numFmt w:val="decimal"/>
      <w:lvlText w:val="[%1]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2" w15:restartNumberingAfterBreak="0">
    <w:nsid w:val="6B323E36"/>
    <w:multiLevelType w:val="multilevel"/>
    <w:tmpl w:val="9BEE7FB8"/>
    <w:lvl w:ilvl="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3" w15:restartNumberingAfterBreak="0">
    <w:nsid w:val="77D62D95"/>
    <w:multiLevelType w:val="multilevel"/>
    <w:tmpl w:val="AEB6F90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4" w15:restartNumberingAfterBreak="0">
    <w:nsid w:val="78505879"/>
    <w:multiLevelType w:val="multilevel"/>
    <w:tmpl w:val="C28855A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4"/>
  </w:num>
  <w:num w:numId="5">
    <w:abstractNumId w:val="22"/>
  </w:num>
  <w:num w:numId="6">
    <w:abstractNumId w:val="5"/>
  </w:num>
  <w:num w:numId="7">
    <w:abstractNumId w:val="3"/>
  </w:num>
  <w:num w:numId="8">
    <w:abstractNumId w:val="2"/>
  </w:num>
  <w:num w:numId="9">
    <w:abstractNumId w:val="16"/>
  </w:num>
  <w:num w:numId="10">
    <w:abstractNumId w:val="9"/>
  </w:num>
  <w:num w:numId="11">
    <w:abstractNumId w:val="6"/>
  </w:num>
  <w:num w:numId="12">
    <w:abstractNumId w:val="18"/>
  </w:num>
  <w:num w:numId="13">
    <w:abstractNumId w:val="20"/>
  </w:num>
  <w:num w:numId="14">
    <w:abstractNumId w:val="0"/>
  </w:num>
  <w:num w:numId="15">
    <w:abstractNumId w:val="1"/>
  </w:num>
  <w:num w:numId="16">
    <w:abstractNumId w:val="23"/>
  </w:num>
  <w:num w:numId="17">
    <w:abstractNumId w:val="21"/>
  </w:num>
  <w:num w:numId="18">
    <w:abstractNumId w:val="24"/>
  </w:num>
  <w:num w:numId="19">
    <w:abstractNumId w:val="13"/>
  </w:num>
  <w:num w:numId="20">
    <w:abstractNumId w:val="19"/>
  </w:num>
  <w:num w:numId="21">
    <w:abstractNumId w:val="8"/>
  </w:num>
  <w:num w:numId="22">
    <w:abstractNumId w:val="7"/>
  </w:num>
  <w:num w:numId="23">
    <w:abstractNumId w:val="14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00"/>
    <w:rsid w:val="00014074"/>
    <w:rsid w:val="00015B76"/>
    <w:rsid w:val="0004760C"/>
    <w:rsid w:val="00056469"/>
    <w:rsid w:val="000929D8"/>
    <w:rsid w:val="0009438C"/>
    <w:rsid w:val="001E73E2"/>
    <w:rsid w:val="00282DC0"/>
    <w:rsid w:val="002E35A4"/>
    <w:rsid w:val="002E4011"/>
    <w:rsid w:val="00363116"/>
    <w:rsid w:val="003830FB"/>
    <w:rsid w:val="00430D6C"/>
    <w:rsid w:val="00490C63"/>
    <w:rsid w:val="004B0D50"/>
    <w:rsid w:val="004D01EC"/>
    <w:rsid w:val="005409C6"/>
    <w:rsid w:val="00556FF0"/>
    <w:rsid w:val="006A0A09"/>
    <w:rsid w:val="006C3115"/>
    <w:rsid w:val="00732FD8"/>
    <w:rsid w:val="007B0A3D"/>
    <w:rsid w:val="008B14C6"/>
    <w:rsid w:val="008D516B"/>
    <w:rsid w:val="00937842"/>
    <w:rsid w:val="00975762"/>
    <w:rsid w:val="009C5759"/>
    <w:rsid w:val="00A323D8"/>
    <w:rsid w:val="00AF4DB9"/>
    <w:rsid w:val="00B13403"/>
    <w:rsid w:val="00B43369"/>
    <w:rsid w:val="00BB03FA"/>
    <w:rsid w:val="00BB7C72"/>
    <w:rsid w:val="00BE2C2A"/>
    <w:rsid w:val="00BF52DC"/>
    <w:rsid w:val="00C118F6"/>
    <w:rsid w:val="00C35C71"/>
    <w:rsid w:val="00C6676A"/>
    <w:rsid w:val="00CB1C00"/>
    <w:rsid w:val="00DA20C0"/>
    <w:rsid w:val="00DF3FF0"/>
    <w:rsid w:val="00E0300D"/>
    <w:rsid w:val="00E057F6"/>
    <w:rsid w:val="00EA5937"/>
    <w:rsid w:val="00F15813"/>
    <w:rsid w:val="00F76A5E"/>
    <w:rsid w:val="00F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D626"/>
  <w15:docId w15:val="{E0A23FAA-6CBB-4628-A40B-189A7D31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ind w:left="40"/>
    </w:pPr>
    <w:rPr>
      <w:rFonts w:ascii="Resavska BG Sans" w:hAnsi="Resavska BG Sans" w:cs="Resavska BG Sans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widowControl/>
      <w:autoSpaceDE/>
      <w:autoSpaceDN/>
      <w:adjustRightInd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pPr>
      <w:keepNext/>
      <w:keepLines/>
      <w:widowControl/>
      <w:autoSpaceDE/>
      <w:autoSpaceDN/>
      <w:adjustRightInd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widowControl/>
      <w:autoSpaceDE/>
      <w:autoSpaceDN/>
      <w:adjustRightInd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autoSpaceDE/>
      <w:autoSpaceDN/>
      <w:adjustRightInd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customStyle="1" w:styleId="Heading31">
    <w:name w:val="Heading 31"/>
    <w:aliases w:val="Naslov2"/>
    <w:basedOn w:val="Normal"/>
    <w:next w:val="Normal"/>
    <w:pPr>
      <w:keepNext/>
      <w:widowControl/>
      <w:autoSpaceDE/>
      <w:autoSpaceDN/>
      <w:adjustRightInd/>
      <w:spacing w:before="240" w:after="240"/>
      <w:outlineLvl w:val="2"/>
    </w:pPr>
    <w:rPr>
      <w:rFonts w:ascii="Arial" w:hAnsi="Arial" w:cs="Arial"/>
      <w:b/>
      <w:bCs/>
      <w:szCs w:val="26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ind w:left="333" w:hanging="231"/>
    </w:pPr>
    <w:rPr>
      <w:rFonts w:ascii="Resavska BG Sans" w:hAnsi="Resavska BG Sans" w:cs="Resavska BG Sans"/>
      <w:sz w:val="22"/>
      <w:szCs w:val="22"/>
    </w:rPr>
  </w:style>
  <w:style w:type="character" w:customStyle="1" w:styleId="BodyTextChar">
    <w:name w:val="Body Text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</w:style>
  <w:style w:type="paragraph" w:customStyle="1" w:styleId="TableParagraph">
    <w:name w:val="Table Paragraph"/>
    <w:basedOn w:val="Normal"/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Strong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qFormat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Heading2Char">
    <w:name w:val="Heading 2 Char"/>
    <w:rPr>
      <w:rFonts w:ascii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aliases w:val="Naslov2 Char"/>
    <w:rPr>
      <w:rFonts w:ascii="Arial" w:hAnsi="Arial" w:cs="Arial"/>
      <w:b/>
      <w:bCs/>
      <w:w w:val="100"/>
      <w:position w:val="-1"/>
      <w:sz w:val="24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itleChar">
    <w:name w:val="Title Char"/>
    <w:rPr>
      <w:b/>
      <w:w w:val="100"/>
      <w:position w:val="-1"/>
      <w:sz w:val="72"/>
      <w:szCs w:val="72"/>
      <w:effect w:val="none"/>
      <w:vertAlign w:val="baseline"/>
      <w:cs w:val="0"/>
      <w:em w:val="none"/>
    </w:rPr>
  </w:style>
  <w:style w:type="numbering" w:customStyle="1" w:styleId="NoList1">
    <w:name w:val="No List1"/>
    <w:next w:val="NoList"/>
  </w:style>
  <w:style w:type="paragraph" w:styleId="Footer">
    <w:name w:val="foot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FooterChar">
    <w:name w:val="Footer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pPr>
      <w:widowControl/>
      <w:autoSpaceDE/>
      <w:autoSpaceDN/>
      <w:adjustRightInd/>
      <w:spacing w:before="120" w:after="120"/>
    </w:pPr>
    <w:rPr>
      <w:b/>
      <w:bCs/>
      <w:sz w:val="20"/>
      <w:szCs w:val="20"/>
    </w:rPr>
  </w:style>
  <w:style w:type="character" w:styleId="PageNumber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HeaderChar">
    <w:name w:val="Header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numbering" w:customStyle="1" w:styleId="Literatura">
    <w:name w:val="Literatura"/>
    <w:basedOn w:val="NoList"/>
  </w:style>
  <w:style w:type="paragraph" w:customStyle="1" w:styleId="body">
    <w:name w:val="body"/>
    <w:basedOn w:val="Normal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character" w:customStyle="1" w:styleId="indexomschrijving1">
    <w:name w:val="indexomschrijving1"/>
    <w:rPr>
      <w:rFonts w:ascii="Verdana" w:hAnsi="Verdana" w:hint="default"/>
      <w:color w:val="000000"/>
      <w:w w:val="100"/>
      <w:position w:val="-1"/>
      <w:sz w:val="17"/>
      <w:szCs w:val="17"/>
      <w:effect w:val="none"/>
      <w:vertAlign w:val="baseline"/>
      <w:cs w:val="0"/>
      <w:em w:val="none"/>
    </w:rPr>
  </w:style>
  <w:style w:type="paragraph" w:customStyle="1" w:styleId="txt">
    <w:name w:val="txt"/>
    <w:basedOn w:val="Normal"/>
    <w:pPr>
      <w:widowControl/>
      <w:autoSpaceDE/>
      <w:autoSpaceDN/>
      <w:adjustRightInd/>
      <w:spacing w:before="100" w:beforeAutospacing="1" w:after="100" w:afterAutospacing="1"/>
    </w:pPr>
    <w:rPr>
      <w:sz w:val="15"/>
      <w:szCs w:val="15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lainText">
    <w:name w:val="Plain Text"/>
    <w:basedOn w:val="Normal"/>
    <w:pPr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paragraph" w:customStyle="1" w:styleId="MTDisplayEquation">
    <w:name w:val="MTDisplayEquation"/>
    <w:basedOn w:val="Normal"/>
    <w:pPr>
      <w:widowControl/>
      <w:tabs>
        <w:tab w:val="center" w:pos="4700"/>
        <w:tab w:val="right" w:pos="9400"/>
      </w:tabs>
      <w:autoSpaceDE/>
      <w:autoSpaceDN/>
      <w:adjustRightInd/>
      <w:jc w:val="both"/>
    </w:pPr>
    <w:rPr>
      <w:rFonts w:ascii="CHelvPlain" w:hAnsi="CHelvPlain"/>
    </w:rPr>
  </w:style>
  <w:style w:type="paragraph" w:customStyle="1" w:styleId="Normal10pt">
    <w:name w:val="Normal + 10 pt"/>
    <w:aliases w:val="Justified"/>
    <w:basedOn w:val="NormalWeb"/>
    <w:pPr>
      <w:spacing w:before="0" w:beforeAutospacing="0" w:after="0" w:afterAutospacing="0"/>
    </w:pPr>
    <w:rPr>
      <w:sz w:val="20"/>
      <w:szCs w:val="20"/>
    </w:rPr>
  </w:style>
  <w:style w:type="paragraph" w:styleId="EndnoteText">
    <w:name w:val="endnote text"/>
    <w:basedOn w:val="Normal"/>
    <w:pPr>
      <w:autoSpaceDE/>
      <w:autoSpaceDN/>
      <w:adjustRightInd/>
    </w:pPr>
    <w:rPr>
      <w:rFonts w:ascii="Courier New" w:hAnsi="Courier New"/>
      <w:snapToGrid w:val="0"/>
      <w:szCs w:val="20"/>
    </w:rPr>
  </w:style>
  <w:style w:type="character" w:customStyle="1" w:styleId="EndnoteTextChar">
    <w:name w:val="Endnote Text Char"/>
    <w:rPr>
      <w:rFonts w:ascii="Courier New" w:hAnsi="Courier New"/>
      <w:snapToGrid/>
      <w:w w:val="100"/>
      <w:position w:val="-1"/>
      <w:sz w:val="24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itle">
    <w:name w:val="Subtitle"/>
    <w:basedOn w:val="Normal"/>
    <w:next w:val="Normal"/>
    <w:pPr>
      <w:keepNext/>
      <w:keepLines/>
      <w:widowControl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rPr>
      <w:rFonts w:ascii="Georgia" w:eastAsia="Georgia" w:hAnsi="Georgia" w:cs="Georgia"/>
      <w:i/>
      <w:color w:val="666666"/>
      <w:w w:val="100"/>
      <w:position w:val="-1"/>
      <w:sz w:val="48"/>
      <w:szCs w:val="48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LO-normal">
    <w:name w:val="LO-normal"/>
    <w:qFormat/>
    <w:rsid w:val="00E057F6"/>
    <w:pPr>
      <w:widowControl/>
      <w:suppressAutoHyphens/>
      <w:spacing w:before="120" w:after="120"/>
      <w:ind w:firstLine="720"/>
      <w:jc w:val="both"/>
    </w:pPr>
    <w:rPr>
      <w:rFonts w:eastAsia="Droid Sans Fallback" w:cs="Droid Sans Devanagari"/>
      <w:lang w:val="en-AU"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092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ncbi.nlm.nih.gov/pubmed?term=%22Tanaskovic%20I%22%5BAuthor%5D" TargetMode="External"/><Relationship Id="rId18" Type="http://schemas.openxmlformats.org/officeDocument/2006/relationships/hyperlink" Target="http://www.ncbi.nlm.nih.gov/pubmed?term=%22Parodi%20O%22%5BAuthor%5D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?term=%22Rosic%20M%22%5BAuthor%5D" TargetMode="External"/><Relationship Id="rId17" Type="http://schemas.openxmlformats.org/officeDocument/2006/relationships/hyperlink" Target="http://www.ncbi.nlm.nih.gov/pubmed?term=%22Peulic%20A%22%5BAuthor%5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?term=%22Zdravkovic%20N%22%5BAuthor%5D" TargetMode="External"/><Relationship Id="rId20" Type="http://schemas.openxmlformats.org/officeDocument/2006/relationships/hyperlink" Target="http://www.control.lth.se/Education/EngineeringProgram/FRT04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dbook.io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?term=%22Nikolic%20D%22%5BAuthor%5D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ncbi.nlm.nih.gov/pubmed/2193735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yperlink" Target="http://www.ncbi.nlm.nih.gov/pubmed?term=%22Milosevic%20Z%22%5BAuthor%5D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AvjktnogOEaCbP9reLa3lM4xaA==">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32</Pages>
  <Words>11875</Words>
  <Characters>67690</Characters>
  <Application>Microsoft Office Word</Application>
  <DocSecurity>0</DocSecurity>
  <Lines>564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Nenad</cp:lastModifiedBy>
  <cp:revision>6</cp:revision>
  <dcterms:created xsi:type="dcterms:W3CDTF">2022-03-08T10:58:00Z</dcterms:created>
  <dcterms:modified xsi:type="dcterms:W3CDTF">2023-10-09T10:03:00Z</dcterms:modified>
</cp:coreProperties>
</file>